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570"/>
        <w:gridCol w:w="2407"/>
        <w:gridCol w:w="8930"/>
      </w:tblGrid>
      <w:tr w:rsidR="00DB7B46" w:rsidRPr="00800F92" w:rsidTr="00AC6474">
        <w:trPr>
          <w:trHeight w:val="3235"/>
        </w:trPr>
        <w:tc>
          <w:tcPr>
            <w:tcW w:w="5529" w:type="dxa"/>
            <w:gridSpan w:val="4"/>
            <w:shd w:val="clear" w:color="auto" w:fill="auto"/>
          </w:tcPr>
          <w:p w:rsidR="007D00B4" w:rsidRDefault="007D00B4" w:rsidP="00EC58E5">
            <w:pPr>
              <w:snapToGrid w:val="0"/>
              <w:jc w:val="center"/>
            </w:pPr>
            <w:r>
              <w:t xml:space="preserve"> </w:t>
            </w:r>
          </w:p>
          <w:p w:rsidR="00DB7B46" w:rsidRPr="00800F92" w:rsidRDefault="00DB7B46" w:rsidP="00EC58E5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198E94D7" wp14:editId="0DF0B966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00B4" w:rsidRDefault="007D00B4" w:rsidP="00EC58E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ВЕРХНЕТОЕМСКОГО МУНИЦИПАЛЬНОГО ОКРУГА</w:t>
            </w:r>
          </w:p>
          <w:p w:rsidR="007D00B4" w:rsidRDefault="007D00B4" w:rsidP="00EC58E5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  <w:p w:rsidR="00DB7B46" w:rsidRPr="00EF340F" w:rsidRDefault="00DB7B46" w:rsidP="00EC58E5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EF340F">
              <w:rPr>
                <w:b/>
                <w:sz w:val="24"/>
                <w:szCs w:val="24"/>
              </w:rPr>
              <w:t>УПРАВЛЕНИЕ ОБРАЗОВАНИЯ</w:t>
            </w:r>
          </w:p>
          <w:p w:rsidR="00DB7B46" w:rsidRPr="00EF340F" w:rsidRDefault="00DB7B46" w:rsidP="00EC58E5">
            <w:pPr>
              <w:jc w:val="center"/>
              <w:rPr>
                <w:b/>
                <w:sz w:val="24"/>
                <w:szCs w:val="24"/>
              </w:rPr>
            </w:pPr>
            <w:r w:rsidRPr="00EF340F">
              <w:rPr>
                <w:b/>
                <w:sz w:val="24"/>
                <w:szCs w:val="24"/>
              </w:rPr>
              <w:t xml:space="preserve"> ВЕРХНЕТОЕМСК</w:t>
            </w:r>
            <w:r w:rsidR="00571457" w:rsidRPr="00EF340F">
              <w:rPr>
                <w:b/>
                <w:sz w:val="24"/>
                <w:szCs w:val="24"/>
              </w:rPr>
              <w:t xml:space="preserve">ОГО </w:t>
            </w:r>
            <w:r w:rsidR="009F01A3" w:rsidRPr="00EF340F">
              <w:rPr>
                <w:b/>
                <w:sz w:val="24"/>
                <w:szCs w:val="24"/>
              </w:rPr>
              <w:t>МУНИЦИПАЛЬНОГО ОКРУГА</w:t>
            </w:r>
          </w:p>
          <w:p w:rsidR="00DB7B46" w:rsidRPr="00800F92" w:rsidRDefault="00DB7B46" w:rsidP="00EC58E5">
            <w:pPr>
              <w:jc w:val="center"/>
            </w:pPr>
          </w:p>
          <w:p w:rsidR="00DB7B46" w:rsidRPr="00800F92" w:rsidRDefault="00DB7B46" w:rsidP="00EC58E5">
            <w:pPr>
              <w:jc w:val="center"/>
            </w:pPr>
            <w:r w:rsidRPr="00800F92">
              <w:t>165500    Архангельская область</w:t>
            </w:r>
          </w:p>
          <w:p w:rsidR="00DB7B46" w:rsidRPr="00800F92" w:rsidRDefault="00DB7B46" w:rsidP="00EC58E5">
            <w:pPr>
              <w:jc w:val="center"/>
            </w:pPr>
            <w:r w:rsidRPr="00800F92">
              <w:t>село  Верхняя Тойма,  ул. Кировская, 6</w:t>
            </w:r>
          </w:p>
          <w:p w:rsidR="00DB7B46" w:rsidRPr="00800F92" w:rsidRDefault="00DB7B46" w:rsidP="00EC58E5">
            <w:pPr>
              <w:jc w:val="center"/>
            </w:pPr>
            <w:r w:rsidRPr="00800F92">
              <w:t>тел  3-11-30, 3-12-30</w:t>
            </w:r>
          </w:p>
          <w:p w:rsidR="00DB7B46" w:rsidRPr="00800F92" w:rsidRDefault="00DB7B46" w:rsidP="00EC58E5">
            <w:pPr>
              <w:jc w:val="center"/>
            </w:pPr>
            <w:r w:rsidRPr="00800F92">
              <w:t>факс (8-818-54) 3-19-90</w:t>
            </w:r>
          </w:p>
          <w:p w:rsidR="00DB7B46" w:rsidRPr="0083063B" w:rsidRDefault="00DB7B46" w:rsidP="00EC58E5">
            <w:pPr>
              <w:spacing w:line="360" w:lineRule="auto"/>
              <w:jc w:val="center"/>
            </w:pPr>
            <w:r w:rsidRPr="00800F92">
              <w:rPr>
                <w:lang w:val="en-US"/>
              </w:rPr>
              <w:t>E</w:t>
            </w:r>
            <w:r w:rsidRPr="0083063B">
              <w:t>-</w:t>
            </w:r>
            <w:r w:rsidRPr="00800F92">
              <w:rPr>
                <w:lang w:val="en-US"/>
              </w:rPr>
              <w:t>mail</w:t>
            </w:r>
            <w:r w:rsidRPr="0083063B">
              <w:t xml:space="preserve">: </w:t>
            </w:r>
            <w:hyperlink r:id="rId5" w:history="1">
              <w:r w:rsidRPr="00092067">
                <w:rPr>
                  <w:rStyle w:val="a3"/>
                  <w:sz w:val="17"/>
                  <w:szCs w:val="17"/>
                  <w:shd w:val="clear" w:color="auto" w:fill="FFFFFF"/>
                  <w:lang w:val="en-US"/>
                </w:rPr>
                <w:t>vtrono</w:t>
              </w:r>
              <w:r w:rsidRPr="0083063B">
                <w:rPr>
                  <w:rStyle w:val="a3"/>
                  <w:sz w:val="17"/>
                  <w:szCs w:val="17"/>
                  <w:shd w:val="clear" w:color="auto" w:fill="FFFFFF"/>
                </w:rPr>
                <w:t>@</w:t>
              </w:r>
              <w:r w:rsidRPr="00092067">
                <w:rPr>
                  <w:rStyle w:val="a3"/>
                  <w:sz w:val="17"/>
                  <w:szCs w:val="17"/>
                  <w:shd w:val="clear" w:color="auto" w:fill="FFFFFF"/>
                  <w:lang w:val="en-US"/>
                </w:rPr>
                <w:t>yandex</w:t>
              </w:r>
              <w:r w:rsidRPr="0083063B">
                <w:rPr>
                  <w:rStyle w:val="a3"/>
                  <w:sz w:val="17"/>
                  <w:szCs w:val="17"/>
                  <w:shd w:val="clear" w:color="auto" w:fill="FFFFFF"/>
                </w:rPr>
                <w:t>.</w:t>
              </w:r>
              <w:r w:rsidRPr="00092067">
                <w:rPr>
                  <w:rStyle w:val="a3"/>
                  <w:sz w:val="17"/>
                  <w:szCs w:val="17"/>
                  <w:shd w:val="clear" w:color="auto" w:fill="FFFFFF"/>
                  <w:lang w:val="en-US"/>
                </w:rPr>
                <w:t>ru</w:t>
              </w:r>
            </w:hyperlink>
            <w:r w:rsidRPr="0083063B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</w:t>
            </w:r>
            <w:r w:rsidRPr="0083063B">
              <w:t xml:space="preserve"> </w:t>
            </w:r>
          </w:p>
        </w:tc>
        <w:tc>
          <w:tcPr>
            <w:tcW w:w="8930" w:type="dxa"/>
            <w:vMerge w:val="restart"/>
            <w:shd w:val="clear" w:color="auto" w:fill="auto"/>
            <w:vAlign w:val="center"/>
          </w:tcPr>
          <w:p w:rsidR="00AC6474" w:rsidRPr="00AC6474" w:rsidRDefault="00C63B24" w:rsidP="00CC0FCA">
            <w:pPr>
              <w:jc w:val="center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Администрация Верхнетоемского</w:t>
            </w:r>
          </w:p>
          <w:p w:rsidR="00E747AD" w:rsidRPr="00FA0510" w:rsidRDefault="00C63B24" w:rsidP="00CC0FCA">
            <w:pPr>
              <w:jc w:val="center"/>
              <w:rPr>
                <w:sz w:val="28"/>
                <w:szCs w:val="28"/>
              </w:rPr>
            </w:pPr>
            <w:r w:rsidRPr="00AC6474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DB7B46" w:rsidRPr="00800F92" w:rsidTr="00AC6474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DB7B46" w:rsidRPr="00800F92" w:rsidRDefault="00DB7B46" w:rsidP="00EC58E5">
            <w:pPr>
              <w:snapToGrid w:val="0"/>
              <w:ind w:right="-113"/>
            </w:pPr>
            <w:r w:rsidRPr="00800F92">
              <w:t>От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B7B46" w:rsidRPr="00800F92" w:rsidRDefault="00C63B24" w:rsidP="00762DF1">
            <w:pPr>
              <w:snapToGrid w:val="0"/>
              <w:ind w:left="-288" w:firstLine="288"/>
              <w:jc w:val="center"/>
            </w:pPr>
            <w:r>
              <w:t>14</w:t>
            </w:r>
            <w:r w:rsidR="00085EAB">
              <w:t>.</w:t>
            </w:r>
            <w:r w:rsidR="00A01F5D">
              <w:t>0</w:t>
            </w:r>
            <w:r w:rsidR="00E52B3F">
              <w:t>2</w:t>
            </w:r>
            <w:r w:rsidR="00085EAB">
              <w:t>.20</w:t>
            </w:r>
            <w:r w:rsidR="00BA3106">
              <w:t>2</w:t>
            </w:r>
            <w:r>
              <w:t>3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B7B46" w:rsidRPr="00800F92" w:rsidRDefault="00DB7B46" w:rsidP="00EC58E5">
            <w:pPr>
              <w:snapToGrid w:val="0"/>
              <w:jc w:val="center"/>
            </w:pPr>
            <w:r w:rsidRPr="00800F92">
              <w:t>№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B7B46" w:rsidRPr="00762DF1" w:rsidRDefault="00EF340F" w:rsidP="00C63B24">
            <w:pPr>
              <w:snapToGrid w:val="0"/>
              <w:jc w:val="center"/>
              <w:rPr>
                <w:lang w:val="en-US"/>
              </w:rPr>
            </w:pPr>
            <w:r>
              <w:t>01-19/</w:t>
            </w:r>
          </w:p>
        </w:tc>
        <w:tc>
          <w:tcPr>
            <w:tcW w:w="8930" w:type="dxa"/>
            <w:vMerge/>
            <w:shd w:val="clear" w:color="auto" w:fill="auto"/>
          </w:tcPr>
          <w:p w:rsidR="00DB7B46" w:rsidRPr="00800F92" w:rsidRDefault="00DB7B46" w:rsidP="00EC58E5">
            <w:pPr>
              <w:snapToGrid w:val="0"/>
              <w:jc w:val="center"/>
            </w:pPr>
          </w:p>
        </w:tc>
      </w:tr>
      <w:tr w:rsidR="00DB7B46" w:rsidRPr="00800F92" w:rsidTr="00AC6474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DB7B46" w:rsidRPr="00800F92" w:rsidRDefault="00DB7B46" w:rsidP="00EC58E5">
            <w:pPr>
              <w:snapToGrid w:val="0"/>
              <w:ind w:left="-180" w:right="-113"/>
            </w:pPr>
            <w:r w:rsidRPr="00800F92">
              <w:t xml:space="preserve">  На №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B46" w:rsidRPr="0020024A" w:rsidRDefault="00C63B24" w:rsidP="00EC58E5">
            <w:pPr>
              <w:snapToGrid w:val="0"/>
              <w:jc w:val="center"/>
            </w:pPr>
            <w:r>
              <w:t>8/2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B7B46" w:rsidRPr="00800F92" w:rsidRDefault="00DB7B46" w:rsidP="00EC58E5">
            <w:pPr>
              <w:snapToGrid w:val="0"/>
              <w:jc w:val="center"/>
            </w:pPr>
            <w:r w:rsidRPr="00800F92">
              <w:t>от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B46" w:rsidRPr="00800F92" w:rsidRDefault="00C63B24" w:rsidP="00CA5C54">
            <w:pPr>
              <w:snapToGrid w:val="0"/>
              <w:jc w:val="center"/>
            </w:pPr>
            <w:r>
              <w:t>21</w:t>
            </w:r>
            <w:r w:rsidR="00A01F5D">
              <w:t>.02.2022</w:t>
            </w:r>
          </w:p>
        </w:tc>
        <w:tc>
          <w:tcPr>
            <w:tcW w:w="8930" w:type="dxa"/>
            <w:vMerge/>
            <w:shd w:val="clear" w:color="auto" w:fill="auto"/>
          </w:tcPr>
          <w:p w:rsidR="00DB7B46" w:rsidRPr="00800F92" w:rsidRDefault="00DB7B46" w:rsidP="00EC58E5">
            <w:pPr>
              <w:snapToGrid w:val="0"/>
              <w:jc w:val="center"/>
            </w:pPr>
          </w:p>
        </w:tc>
      </w:tr>
    </w:tbl>
    <w:p w:rsidR="00DB7B46" w:rsidRDefault="00DB7B46" w:rsidP="00DB7B46"/>
    <w:p w:rsidR="00DC259C" w:rsidRDefault="00DC259C" w:rsidP="00FB22C0">
      <w:pPr>
        <w:jc w:val="both"/>
        <w:rPr>
          <w:sz w:val="28"/>
          <w:szCs w:val="28"/>
        </w:rPr>
      </w:pPr>
    </w:p>
    <w:p w:rsidR="00DC259C" w:rsidRDefault="00DC259C" w:rsidP="00CE15A7">
      <w:pPr>
        <w:ind w:firstLine="851"/>
        <w:jc w:val="both"/>
        <w:rPr>
          <w:sz w:val="28"/>
          <w:szCs w:val="28"/>
        </w:rPr>
      </w:pPr>
    </w:p>
    <w:p w:rsidR="00AE324A" w:rsidRDefault="00AE324A" w:rsidP="000D0358">
      <w:pPr>
        <w:rPr>
          <w:sz w:val="28"/>
          <w:szCs w:val="28"/>
        </w:rPr>
      </w:pPr>
    </w:p>
    <w:p w:rsidR="00145DA0" w:rsidRPr="00AC6474" w:rsidRDefault="00E52B3F" w:rsidP="00E52B3F">
      <w:pPr>
        <w:ind w:firstLine="709"/>
        <w:jc w:val="both"/>
        <w:rPr>
          <w:sz w:val="24"/>
          <w:szCs w:val="24"/>
        </w:rPr>
      </w:pPr>
      <w:r w:rsidRPr="00AC6474">
        <w:rPr>
          <w:sz w:val="24"/>
          <w:szCs w:val="24"/>
        </w:rPr>
        <w:t xml:space="preserve">Управление образования Верхнетоемского </w:t>
      </w:r>
      <w:r w:rsidR="00145DA0" w:rsidRPr="00AC6474">
        <w:rPr>
          <w:sz w:val="24"/>
          <w:szCs w:val="24"/>
        </w:rPr>
        <w:t xml:space="preserve">муниципального </w:t>
      </w:r>
      <w:r w:rsidRPr="00AC6474">
        <w:rPr>
          <w:sz w:val="24"/>
          <w:szCs w:val="24"/>
        </w:rPr>
        <w:t xml:space="preserve">округа </w:t>
      </w:r>
      <w:r w:rsidR="00145DA0" w:rsidRPr="00AC6474">
        <w:rPr>
          <w:sz w:val="24"/>
          <w:szCs w:val="24"/>
        </w:rPr>
        <w:t xml:space="preserve">направляет информацию </w:t>
      </w:r>
      <w:r w:rsidR="00C63B24" w:rsidRPr="00AC6474">
        <w:rPr>
          <w:sz w:val="24"/>
          <w:szCs w:val="24"/>
        </w:rPr>
        <w:t>о реализации плана муниципальной программы Верхнетоемского муниципального округа «Обеспечение общественного порядка, профилактика преступности, коррупции, терроризма, экстремизма и незаконного потребления</w:t>
      </w:r>
      <w:r w:rsidR="00FC3DDB" w:rsidRPr="00AC6474">
        <w:rPr>
          <w:sz w:val="24"/>
          <w:szCs w:val="24"/>
        </w:rPr>
        <w:t xml:space="preserve"> наркотических средств и психот</w:t>
      </w:r>
      <w:r w:rsidR="00C63B24" w:rsidRPr="00AC6474">
        <w:rPr>
          <w:sz w:val="24"/>
          <w:szCs w:val="24"/>
        </w:rPr>
        <w:t>р</w:t>
      </w:r>
      <w:r w:rsidR="00FC3DDB" w:rsidRPr="00AC6474">
        <w:rPr>
          <w:sz w:val="24"/>
          <w:szCs w:val="24"/>
        </w:rPr>
        <w:t>о</w:t>
      </w:r>
      <w:r w:rsidR="00C63B24" w:rsidRPr="00AC6474">
        <w:rPr>
          <w:sz w:val="24"/>
          <w:szCs w:val="24"/>
        </w:rPr>
        <w:t>пных веществ</w:t>
      </w:r>
      <w:r w:rsidR="00FC3DDB" w:rsidRPr="00AC6474">
        <w:rPr>
          <w:sz w:val="24"/>
          <w:szCs w:val="24"/>
        </w:rPr>
        <w:t xml:space="preserve"> за 2022 год.</w:t>
      </w:r>
    </w:p>
    <w:p w:rsidR="00213C5C" w:rsidRPr="00AC6474" w:rsidRDefault="00213C5C" w:rsidP="00A87901">
      <w:pPr>
        <w:ind w:firstLine="709"/>
        <w:jc w:val="both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12191"/>
      </w:tblGrid>
      <w:tr w:rsidR="00FC3DDB" w:rsidRPr="00AC6474" w:rsidTr="00AC6474">
        <w:tc>
          <w:tcPr>
            <w:tcW w:w="15276" w:type="dxa"/>
            <w:gridSpan w:val="2"/>
          </w:tcPr>
          <w:p w:rsidR="00FC3DDB" w:rsidRPr="00AC6474" w:rsidRDefault="00FC3DDB" w:rsidP="00FC3DDB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Усиление антитеррористической защищенности социальных объектов</w:t>
            </w:r>
          </w:p>
        </w:tc>
      </w:tr>
      <w:tr w:rsidR="00FC3DDB" w:rsidRPr="00AC6474" w:rsidTr="00AC6474">
        <w:tc>
          <w:tcPr>
            <w:tcW w:w="3085" w:type="dxa"/>
          </w:tcPr>
          <w:p w:rsidR="00FC3DDB" w:rsidRPr="00AC6474" w:rsidRDefault="00FC3DDB" w:rsidP="00A87901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 xml:space="preserve">Приобретение систем видеонаблюдения </w:t>
            </w:r>
            <w:proofErr w:type="gramStart"/>
            <w:r w:rsidRPr="00AC6474">
              <w:rPr>
                <w:sz w:val="24"/>
                <w:szCs w:val="24"/>
              </w:rPr>
              <w:t>в муниципальных образовательных организаций</w:t>
            </w:r>
            <w:proofErr w:type="gramEnd"/>
          </w:p>
        </w:tc>
        <w:tc>
          <w:tcPr>
            <w:tcW w:w="12191" w:type="dxa"/>
          </w:tcPr>
          <w:p w:rsidR="00FC3DDB" w:rsidRPr="00AC6474" w:rsidRDefault="002F76AF" w:rsidP="002B42BF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На приобретение системы видеонаблюдения ДЛЯ МБОУ «Верхнетоемская СОШ» выделено 98 000,00 рублей</w:t>
            </w:r>
            <w:r w:rsidR="002B42BF" w:rsidRPr="00AC6474">
              <w:rPr>
                <w:sz w:val="24"/>
                <w:szCs w:val="24"/>
              </w:rPr>
              <w:t>. 8 декабря 2022 года заключен договор на приобретения системы видеонаблюдения с ООО "ДНС РИТЕЙЛ". Произведен полный расчет с поставщиками. Товар получен в полном объеме.</w:t>
            </w:r>
          </w:p>
        </w:tc>
      </w:tr>
      <w:tr w:rsidR="00FC3DDB" w:rsidRPr="00AC6474" w:rsidTr="00AC6474">
        <w:tc>
          <w:tcPr>
            <w:tcW w:w="3085" w:type="dxa"/>
          </w:tcPr>
          <w:p w:rsidR="00FC3DDB" w:rsidRPr="00AC6474" w:rsidRDefault="00F675FE" w:rsidP="00A87901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 xml:space="preserve">Пропаганда правил дорожного движения в средствах массовой информации, в дошкольных и общеобразовательных </w:t>
            </w:r>
            <w:r w:rsidRPr="00AC6474">
              <w:rPr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12191" w:type="dxa"/>
          </w:tcPr>
          <w:p w:rsidR="00FC3DDB" w:rsidRPr="00AC6474" w:rsidRDefault="002F76AF" w:rsidP="002F76AF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lastRenderedPageBreak/>
              <w:t>М</w:t>
            </w:r>
            <w:r w:rsidRPr="00AC6474">
              <w:rPr>
                <w:sz w:val="24"/>
                <w:szCs w:val="24"/>
              </w:rPr>
              <w:t>ероприятиями, направленными на профилактику детского дорожно-транспортного травматизма в Верхнетоемском муниципальном округе, остаются: групповые беседы с несовершеннолетними, размещение информации на официальных сайтах образовательных организаций, на страницах в социальных сетях</w:t>
            </w:r>
            <w:r w:rsidRPr="00AC6474">
              <w:rPr>
                <w:sz w:val="24"/>
                <w:szCs w:val="24"/>
              </w:rPr>
              <w:t xml:space="preserve">. Образовательными учреждениями Верхнетоемского района мероприятия по обучению детей основам безопасного поведения на дорогах осуществляются через уроки ОБЖ в среднем и старшем звене, занятия по предмету «Окружающий мир» в 1-4 классах. Объем учебных занятий составляет от 6 до 10 учебных часов. Обучение детей </w:t>
            </w:r>
            <w:r w:rsidRPr="00AC6474">
              <w:rPr>
                <w:sz w:val="24"/>
                <w:szCs w:val="24"/>
              </w:rPr>
              <w:lastRenderedPageBreak/>
              <w:t>правилам дорожного движения педагоги школ района осуществляют в комплексе всего учебно-воспитательного процесса, проводятся плановые недели и месячники по правилам дорожного движения.</w:t>
            </w:r>
          </w:p>
        </w:tc>
      </w:tr>
      <w:tr w:rsidR="00FC3DDB" w:rsidRPr="00AC6474" w:rsidTr="00AC6474">
        <w:tc>
          <w:tcPr>
            <w:tcW w:w="3085" w:type="dxa"/>
          </w:tcPr>
          <w:p w:rsidR="00FC3DDB" w:rsidRPr="00AC6474" w:rsidRDefault="00F675FE" w:rsidP="00A87901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lastRenderedPageBreak/>
              <w:t>Организация и проведение окружного этапа и участие в областном этапе конкурса «Безопасное колесо»</w:t>
            </w:r>
          </w:p>
        </w:tc>
        <w:tc>
          <w:tcPr>
            <w:tcW w:w="12191" w:type="dxa"/>
          </w:tcPr>
          <w:p w:rsidR="002F76AF" w:rsidRPr="00AC6474" w:rsidRDefault="002F76AF" w:rsidP="002F76AF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В январе 2022 году на мероприятие «Безопасное колесо» Управлением образования Верхнетоемского округа на районный этап соревнований «Безопасное колесо», были выделены средства в размере 7000,00 (Семь тысяч рублей, 00 копеек) МБОУ ДО «Верхнетоемский РЦДО. В конкурсе приняли участие команды из МБОУ «Авнюгская СОШ», МБОУ «Афанасьевская СОШ», МБОУ «Зеленниковская СОШ», МБОУ «Корниловская СОШ» и МБОУ «Верхнетоемская СОШ» ОП «</w:t>
            </w:r>
            <w:proofErr w:type="spellStart"/>
            <w:r w:rsidRPr="00AC6474">
              <w:rPr>
                <w:sz w:val="24"/>
                <w:szCs w:val="24"/>
              </w:rPr>
              <w:t>Тимошинское</w:t>
            </w:r>
            <w:proofErr w:type="spellEnd"/>
            <w:r w:rsidRPr="00AC6474">
              <w:rPr>
                <w:sz w:val="24"/>
                <w:szCs w:val="24"/>
              </w:rPr>
              <w:t>». Количество участников – 20 человека. МБОУ «Корниловская СОШ» заняла первое место по Верхнетоемскому округу. феврале 2022 года в дистанционном формате, состоялся областной этап, количество участников – 4 человека. МБОУ «Корниловская СОШ» получила сертификат участника. Сумма расходов – 0,00 руб.</w:t>
            </w:r>
          </w:p>
          <w:p w:rsidR="00FC3DDB" w:rsidRPr="00AC6474" w:rsidRDefault="002F76AF" w:rsidP="002F76AF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В связи с участием в областном этапе конкурса в дистанционном формате, без финансовых затрат, средства в сумме 18000,00 рублей, предусмотренные в муниципальной программе были направлены на улучшение материально-технической базы МБОУ ДО «Верхнетоемский РЦДО» для проведения муниципального этапа конкурса – соревнования юных инспекторов дорожного движения «Безопасное колесо». В сентябре 2022 года Приобретены колонки, мультимедиа проектор, крепления к мультимедиа проектору.</w:t>
            </w:r>
          </w:p>
        </w:tc>
      </w:tr>
      <w:tr w:rsidR="00FC3DDB" w:rsidRPr="00AC6474" w:rsidTr="00AC6474">
        <w:tc>
          <w:tcPr>
            <w:tcW w:w="3085" w:type="dxa"/>
          </w:tcPr>
          <w:p w:rsidR="00FC3DDB" w:rsidRPr="00AC6474" w:rsidRDefault="00F675FE" w:rsidP="00A87901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Проведение социально-психологического тестирования, направленного на выявление рисков употребления немедицинского потребления наркотических средств и психотропных веществ</w:t>
            </w:r>
          </w:p>
        </w:tc>
        <w:tc>
          <w:tcPr>
            <w:tcW w:w="12191" w:type="dxa"/>
          </w:tcPr>
          <w:p w:rsidR="00FC3DDB" w:rsidRPr="00AC6474" w:rsidRDefault="002375A8" w:rsidP="00A87901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В ноябре 2022 года на базе школ района проходило социально-</w:t>
            </w:r>
            <w:proofErr w:type="spellStart"/>
            <w:r w:rsidRPr="00AC6474">
              <w:rPr>
                <w:sz w:val="24"/>
                <w:szCs w:val="24"/>
              </w:rPr>
              <w:t>психологоческое</w:t>
            </w:r>
            <w:proofErr w:type="spellEnd"/>
            <w:r w:rsidRPr="00AC6474">
              <w:rPr>
                <w:sz w:val="24"/>
                <w:szCs w:val="24"/>
              </w:rPr>
              <w:t xml:space="preserve"> тестирование, направленное на раннее выявление немедицинского потребления наркотических средств и психотропных веществ, участие приняли все 8 ОУ (охват обучающихся 493, что составляет 97,04 % от числа н/с подлежащих тестированию). Согласно результатам тестирования, медицинский этап тестирования будут проходить учащиеся 8 классов МБОУ «Корниловская СОШ» и учащиеся 7 и 8 классов МБОУ «Верхнетоемская СОШ». Замечаний по процедуре проведения социально-</w:t>
            </w:r>
            <w:proofErr w:type="spellStart"/>
            <w:r w:rsidRPr="00AC6474">
              <w:rPr>
                <w:sz w:val="24"/>
                <w:szCs w:val="24"/>
              </w:rPr>
              <w:t>психологоческого</w:t>
            </w:r>
            <w:proofErr w:type="spellEnd"/>
            <w:r w:rsidRPr="00AC6474">
              <w:rPr>
                <w:sz w:val="24"/>
                <w:szCs w:val="24"/>
              </w:rPr>
              <w:t xml:space="preserve"> тестирования от организаторов в Управления образования не поступало. Обучающихся, нуждающихся в обследовании, наблюдении или лечении в связи с употреблением наркотических средств, психотропных и иных одурманивающих веществ в общеобразовательных учреждениях Верхнетоемского района в 2022 году не выявлено.</w:t>
            </w:r>
          </w:p>
        </w:tc>
      </w:tr>
      <w:tr w:rsidR="00FC3DDB" w:rsidRPr="00AC6474" w:rsidTr="00AC6474">
        <w:tc>
          <w:tcPr>
            <w:tcW w:w="3085" w:type="dxa"/>
          </w:tcPr>
          <w:p w:rsidR="00FC3DDB" w:rsidRPr="00AC6474" w:rsidRDefault="00F675FE" w:rsidP="00A87901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Включение образовательных программ и методик законопослушного поведения в программы воспитания общеобразовательных организаций и учреждения СПО</w:t>
            </w:r>
          </w:p>
        </w:tc>
        <w:tc>
          <w:tcPr>
            <w:tcW w:w="12191" w:type="dxa"/>
          </w:tcPr>
          <w:p w:rsidR="00FC3DDB" w:rsidRPr="00AC6474" w:rsidRDefault="002375A8" w:rsidP="00A87901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В 8 общеобразовательных учреждениях реализуется программа, направленная на формирование законопослушного поведения, в том числе в шести МБОУ «Авнюгская СОШ» МБОУ «Верхнетоемская СОШ», МБОУ «Выйская СОШ», МБОУ «Зеленниковская СОШ», МБОУ «Нижнетоемская СОШ», МБОУ «Корниловская СОШ») ОУ реализуется региональная программа «Правовое просвещение и формирование основ законопослушного поведения обучающимся 1-11 классах общеобразовательных учреждений». Во всех 8 общеобразовательных учреждениях реализуется воспитательная программа, включающая раздел по профилактике безнадзорности и правонарушений несовершеннолетних.</w:t>
            </w:r>
            <w:r w:rsidR="00114DF6" w:rsidRPr="00AC6474">
              <w:rPr>
                <w:sz w:val="24"/>
                <w:szCs w:val="24"/>
              </w:rPr>
              <w:t xml:space="preserve"> В течение 2022 года все ОУ принимали участие во всех профилактических мероприятиях среди несовершеннолетних по предупреждению употребления наркотических средств и психоактивных веществ, которые проводятся ведомствами системы профилактики и ФСКН. По итогам проведения Всероссийской акции «Где торгуют смертью!», проходившей в 2022 году, в органы образования не поступило ни одного обращения по фактам возможного сбыта наркотиков. В соответствии с рекомендациями Министерства образования и науки АО, ОУ приняли участие в акции, в том числе организовали информирование общественности о ее проведении с указанием телефонов «доверия» правоохранительных органов, учреждений и организаций муниципальных органов здравоохранения, оказывающих медицинскую помощь наркозависимым. В восьми ОУ в 2022 году проведено 55 </w:t>
            </w:r>
            <w:r w:rsidR="00114DF6" w:rsidRPr="00AC6474">
              <w:rPr>
                <w:sz w:val="24"/>
                <w:szCs w:val="24"/>
              </w:rPr>
              <w:lastRenderedPageBreak/>
              <w:t>мероприятий, направленных на формирование ЗОЖ и профилактику ПАВ (охват – 1186 человек). Проведено 16 акций, мероприятий, направленных на профилактику ВИЧ/СПИДа (охват – 269 человек). В 7 школах района прошло 26 родительских собраний школьного уровня по темам формирования ЗОЖ и профилактики ПАВ (количество охваченных родителей – 264).</w:t>
            </w:r>
          </w:p>
        </w:tc>
      </w:tr>
      <w:tr w:rsidR="00FC3DDB" w:rsidRPr="00AC6474" w:rsidTr="00AC6474">
        <w:tc>
          <w:tcPr>
            <w:tcW w:w="3085" w:type="dxa"/>
          </w:tcPr>
          <w:p w:rsidR="00FC3DDB" w:rsidRPr="00AC6474" w:rsidRDefault="00F675FE" w:rsidP="00A87901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lastRenderedPageBreak/>
              <w:t>Организация работы детских общественных объединений на базе образовательных учреждений</w:t>
            </w:r>
          </w:p>
        </w:tc>
        <w:tc>
          <w:tcPr>
            <w:tcW w:w="12191" w:type="dxa"/>
          </w:tcPr>
          <w:p w:rsidR="00FC3DDB" w:rsidRPr="00AC6474" w:rsidRDefault="002375A8" w:rsidP="00A87901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На базе общеобразовательных учреждений на 01.01.2023 года функционировало 75 объединений (кружки, секции) для детей от 5 до 18 лет (на 01.01.2023 – 61 кружок). По итогам года 1269 обучающихся в возрасте 5 до 18 лет, охвачены услугами дополнительного образования (ребенок считается 1 раз!), что составляет 96,1 % от общего количества обучающихся. В МБОУ ДО «Верхнетоемский ЦДО» было занято 403 обучающихся (ребенок учитывается 1 раз!), где реализовывалось 48 программ.</w:t>
            </w:r>
          </w:p>
        </w:tc>
      </w:tr>
      <w:tr w:rsidR="00FC3DDB" w:rsidRPr="00AC6474" w:rsidTr="00AC6474">
        <w:tc>
          <w:tcPr>
            <w:tcW w:w="3085" w:type="dxa"/>
          </w:tcPr>
          <w:p w:rsidR="00F675FE" w:rsidRPr="00AC6474" w:rsidRDefault="00F675FE" w:rsidP="00F675FE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Осуществление мер по защите и восстановлению прав и законных интересов несовершеннолетних.</w:t>
            </w:r>
          </w:p>
          <w:p w:rsidR="00FC3DDB" w:rsidRPr="00AC6474" w:rsidRDefault="00F675FE" w:rsidP="00F675FE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Популяризация внедрения примирительных процедур и процедур медиации в работу общеобразовательных учреждений.</w:t>
            </w:r>
          </w:p>
        </w:tc>
        <w:tc>
          <w:tcPr>
            <w:tcW w:w="12191" w:type="dxa"/>
          </w:tcPr>
          <w:p w:rsidR="00FC3DDB" w:rsidRPr="00AC6474" w:rsidRDefault="00AC6474" w:rsidP="00AC6474">
            <w:pPr>
              <w:jc w:val="both"/>
              <w:rPr>
                <w:sz w:val="24"/>
                <w:szCs w:val="24"/>
              </w:rPr>
            </w:pPr>
            <w:r w:rsidRPr="00AC6474">
              <w:rPr>
                <w:sz w:val="24"/>
                <w:szCs w:val="24"/>
              </w:rPr>
              <w:t>На территории Верхнетоемского муниципального округа, на базе МБОУ «Верхнетоемская СОШ» и МБОУ «Корниловская СОШ» созданы школьные службу примирения (далее ШСП), что составляет 25 % от общего количества образовательных организаций в округе. В МБОУ «Верхнетоемская СОШ» три специалиста пошли обучение, из них обучено два специалиста по программе «Восстановительные технологии для педагогов школьных служб примирения» на базе ГБУ АО «Центр «Надежда». В МБОУ «Корниловская СОШ» г. обучено два специалиста по программе «Восстановительные технологии для педагогов школьных служб примирения» на базе ГБУ АО «Центр «Надежда». В шести образовательных организациях отсутствуют ШСП по причине отсутствия специалистов и малого контингента обучающихся. Имеется возможность подачи заявки на рассмотрение случаев и проведение мероприятий в МБОУ «Верхнетоемская СОШ» и МБОУ «Корниловская СОШ». В течение 2022 года ШСП на базе МБОУ «Верхнетоемская СОШ» проведены две профилактические восстановительные программы. Процедур примирения по фактам совершения преступлений, в отношении детей в 2021/22 учебном году не проводились. Для снижения общего числа и тяжести правонарушений и преступлений, в том числе повторных ШСП образовательных организаций Верхнетоемского муниципального округа в профилактических целях проводятся Круги сообщества.</w:t>
            </w:r>
          </w:p>
        </w:tc>
      </w:tr>
    </w:tbl>
    <w:p w:rsidR="00FC3DDB" w:rsidRPr="00AC6474" w:rsidRDefault="00FC3DDB" w:rsidP="00A87901">
      <w:pPr>
        <w:ind w:firstLine="709"/>
        <w:jc w:val="both"/>
        <w:rPr>
          <w:sz w:val="24"/>
          <w:szCs w:val="24"/>
        </w:rPr>
      </w:pPr>
    </w:p>
    <w:p w:rsidR="00213C5C" w:rsidRPr="00AC6474" w:rsidRDefault="00213C5C" w:rsidP="00213C5C">
      <w:pPr>
        <w:ind w:firstLine="709"/>
        <w:jc w:val="both"/>
        <w:rPr>
          <w:sz w:val="24"/>
          <w:szCs w:val="24"/>
        </w:rPr>
      </w:pPr>
    </w:p>
    <w:p w:rsidR="00FB22C0" w:rsidRDefault="00FB22C0" w:rsidP="009B6F8D">
      <w:pPr>
        <w:ind w:firstLine="709"/>
        <w:jc w:val="both"/>
        <w:rPr>
          <w:sz w:val="28"/>
          <w:szCs w:val="28"/>
        </w:rPr>
      </w:pPr>
    </w:p>
    <w:p w:rsidR="00FB22C0" w:rsidRDefault="00FB22C0" w:rsidP="009B6F8D">
      <w:pPr>
        <w:ind w:firstLine="709"/>
        <w:jc w:val="both"/>
        <w:rPr>
          <w:sz w:val="28"/>
          <w:szCs w:val="28"/>
        </w:rPr>
      </w:pPr>
    </w:p>
    <w:p w:rsidR="009F01A3" w:rsidRPr="00CA5C54" w:rsidRDefault="009F01A3" w:rsidP="00732239">
      <w:pPr>
        <w:ind w:firstLine="709"/>
        <w:jc w:val="both"/>
        <w:rPr>
          <w:color w:val="000000"/>
          <w:sz w:val="24"/>
          <w:szCs w:val="24"/>
        </w:rPr>
      </w:pPr>
    </w:p>
    <w:p w:rsidR="00FF1DFA" w:rsidRPr="00AC6474" w:rsidRDefault="00FF1DFA" w:rsidP="00875CE5">
      <w:pPr>
        <w:ind w:firstLine="567"/>
        <w:rPr>
          <w:sz w:val="24"/>
          <w:szCs w:val="24"/>
        </w:rPr>
      </w:pPr>
      <w:r w:rsidRPr="00AC6474">
        <w:rPr>
          <w:sz w:val="24"/>
          <w:szCs w:val="24"/>
        </w:rPr>
        <w:t xml:space="preserve">Исполняющий обязанности </w:t>
      </w:r>
      <w:r w:rsidR="00571457" w:rsidRPr="00AC6474">
        <w:rPr>
          <w:sz w:val="24"/>
          <w:szCs w:val="24"/>
        </w:rPr>
        <w:t>н</w:t>
      </w:r>
      <w:r w:rsidR="001E12F0" w:rsidRPr="00AC6474">
        <w:rPr>
          <w:sz w:val="24"/>
          <w:szCs w:val="24"/>
        </w:rPr>
        <w:t>ачальник</w:t>
      </w:r>
      <w:r w:rsidR="00571457" w:rsidRPr="00AC6474">
        <w:rPr>
          <w:sz w:val="24"/>
          <w:szCs w:val="24"/>
        </w:rPr>
        <w:t>а</w:t>
      </w:r>
      <w:r w:rsidR="001E12F0" w:rsidRPr="00AC6474">
        <w:rPr>
          <w:sz w:val="24"/>
          <w:szCs w:val="24"/>
        </w:rPr>
        <w:t xml:space="preserve"> </w:t>
      </w:r>
    </w:p>
    <w:p w:rsidR="007E2AD2" w:rsidRPr="00AC6474" w:rsidRDefault="001E12F0" w:rsidP="00875CE5">
      <w:pPr>
        <w:ind w:firstLine="567"/>
        <w:rPr>
          <w:sz w:val="24"/>
          <w:szCs w:val="24"/>
        </w:rPr>
      </w:pPr>
      <w:r w:rsidRPr="00AC6474">
        <w:rPr>
          <w:sz w:val="24"/>
          <w:szCs w:val="24"/>
        </w:rPr>
        <w:t xml:space="preserve">управления образования </w:t>
      </w:r>
    </w:p>
    <w:p w:rsidR="007E2AD2" w:rsidRPr="00AC6474" w:rsidRDefault="001E12F0" w:rsidP="00875CE5">
      <w:pPr>
        <w:ind w:firstLine="567"/>
        <w:rPr>
          <w:sz w:val="24"/>
          <w:szCs w:val="24"/>
        </w:rPr>
      </w:pPr>
      <w:r w:rsidRPr="00AC6474">
        <w:rPr>
          <w:sz w:val="24"/>
          <w:szCs w:val="24"/>
        </w:rPr>
        <w:t>Верхнетоемск</w:t>
      </w:r>
      <w:r w:rsidR="00571457" w:rsidRPr="00AC6474">
        <w:rPr>
          <w:sz w:val="24"/>
          <w:szCs w:val="24"/>
        </w:rPr>
        <w:t>ого</w:t>
      </w:r>
      <w:r w:rsidR="007E2AD2" w:rsidRPr="00AC6474">
        <w:rPr>
          <w:sz w:val="24"/>
          <w:szCs w:val="24"/>
        </w:rPr>
        <w:t xml:space="preserve"> муниципального</w:t>
      </w:r>
      <w:r w:rsidR="00571457" w:rsidRPr="00AC6474">
        <w:rPr>
          <w:sz w:val="24"/>
          <w:szCs w:val="24"/>
        </w:rPr>
        <w:t xml:space="preserve"> </w:t>
      </w:r>
      <w:r w:rsidR="00B21588" w:rsidRPr="00AC6474">
        <w:rPr>
          <w:sz w:val="24"/>
          <w:szCs w:val="24"/>
        </w:rPr>
        <w:t>округа</w:t>
      </w:r>
      <w:r w:rsidRPr="00AC6474">
        <w:rPr>
          <w:sz w:val="24"/>
          <w:szCs w:val="24"/>
        </w:rPr>
        <w:t xml:space="preserve">        </w:t>
      </w:r>
      <w:r w:rsidR="007E2AD2" w:rsidRPr="00AC6474">
        <w:rPr>
          <w:sz w:val="24"/>
          <w:szCs w:val="24"/>
        </w:rPr>
        <w:t xml:space="preserve">        </w:t>
      </w:r>
      <w:r w:rsidRPr="00AC6474">
        <w:rPr>
          <w:sz w:val="24"/>
          <w:szCs w:val="24"/>
        </w:rPr>
        <w:t xml:space="preserve"> </w:t>
      </w:r>
      <w:r w:rsidR="007E2AD2" w:rsidRPr="00AC6474">
        <w:rPr>
          <w:sz w:val="24"/>
          <w:szCs w:val="24"/>
        </w:rPr>
        <w:t xml:space="preserve"> </w:t>
      </w:r>
      <w:r w:rsidR="00732239" w:rsidRPr="00AC6474">
        <w:rPr>
          <w:sz w:val="24"/>
          <w:szCs w:val="24"/>
        </w:rPr>
        <w:t xml:space="preserve"> </w:t>
      </w:r>
      <w:r w:rsidR="00AC6474">
        <w:rPr>
          <w:sz w:val="24"/>
          <w:szCs w:val="24"/>
        </w:rPr>
        <w:t xml:space="preserve">                               </w:t>
      </w:r>
      <w:r w:rsidRPr="00AC6474">
        <w:rPr>
          <w:sz w:val="24"/>
          <w:szCs w:val="24"/>
        </w:rPr>
        <w:t xml:space="preserve"> </w:t>
      </w:r>
      <w:r w:rsidR="00BC1012" w:rsidRPr="00AC6474">
        <w:rPr>
          <w:sz w:val="24"/>
          <w:szCs w:val="24"/>
        </w:rPr>
        <w:t xml:space="preserve">   </w:t>
      </w:r>
      <w:r w:rsidR="00875CE5">
        <w:rPr>
          <w:sz w:val="24"/>
          <w:szCs w:val="24"/>
        </w:rPr>
        <w:t xml:space="preserve">                                                </w:t>
      </w:r>
      <w:r w:rsidR="00605802" w:rsidRPr="00AC6474">
        <w:rPr>
          <w:sz w:val="24"/>
          <w:szCs w:val="24"/>
        </w:rPr>
        <w:t xml:space="preserve">  </w:t>
      </w:r>
      <w:r w:rsidR="00C64A33" w:rsidRPr="00AC6474">
        <w:rPr>
          <w:sz w:val="24"/>
          <w:szCs w:val="24"/>
        </w:rPr>
        <w:t xml:space="preserve">     </w:t>
      </w:r>
      <w:r w:rsidR="00571457" w:rsidRPr="00AC6474">
        <w:rPr>
          <w:sz w:val="24"/>
          <w:szCs w:val="24"/>
        </w:rPr>
        <w:t xml:space="preserve">     </w:t>
      </w:r>
      <w:r w:rsidR="00145DA0" w:rsidRPr="00AC6474">
        <w:rPr>
          <w:sz w:val="24"/>
          <w:szCs w:val="24"/>
        </w:rPr>
        <w:t>А</w:t>
      </w:r>
      <w:r w:rsidRPr="00AC6474">
        <w:rPr>
          <w:sz w:val="24"/>
          <w:szCs w:val="24"/>
        </w:rPr>
        <w:t>.</w:t>
      </w:r>
      <w:r w:rsidR="00571457" w:rsidRPr="00AC6474">
        <w:rPr>
          <w:sz w:val="24"/>
          <w:szCs w:val="24"/>
        </w:rPr>
        <w:t xml:space="preserve">В. </w:t>
      </w:r>
      <w:proofErr w:type="spellStart"/>
      <w:r w:rsidR="00145DA0" w:rsidRPr="00AC6474">
        <w:rPr>
          <w:sz w:val="24"/>
          <w:szCs w:val="24"/>
        </w:rPr>
        <w:t>Червонцева</w:t>
      </w:r>
      <w:proofErr w:type="spellEnd"/>
    </w:p>
    <w:p w:rsidR="007E2AD2" w:rsidRPr="007E2AD2" w:rsidRDefault="007E2AD2" w:rsidP="007E2AD2">
      <w:pPr>
        <w:rPr>
          <w:sz w:val="28"/>
          <w:szCs w:val="28"/>
        </w:rPr>
      </w:pPr>
    </w:p>
    <w:p w:rsidR="00FB22C0" w:rsidRDefault="00FB22C0" w:rsidP="007E2AD2">
      <w:pPr>
        <w:rPr>
          <w:sz w:val="28"/>
          <w:szCs w:val="28"/>
        </w:rPr>
      </w:pPr>
    </w:p>
    <w:p w:rsidR="00FB22C0" w:rsidRDefault="00FB22C0" w:rsidP="007E2AD2">
      <w:pPr>
        <w:rPr>
          <w:sz w:val="28"/>
          <w:szCs w:val="28"/>
        </w:rPr>
      </w:pPr>
    </w:p>
    <w:p w:rsidR="00FB22C0" w:rsidRPr="007E2AD2" w:rsidRDefault="00FB22C0" w:rsidP="007E2AD2">
      <w:pPr>
        <w:rPr>
          <w:sz w:val="28"/>
          <w:szCs w:val="28"/>
        </w:rPr>
      </w:pPr>
      <w:bookmarkStart w:id="0" w:name="_GoBack"/>
      <w:bookmarkEnd w:id="0"/>
    </w:p>
    <w:p w:rsidR="007E2AD2" w:rsidRDefault="007E2AD2" w:rsidP="007E2AD2">
      <w:pPr>
        <w:rPr>
          <w:sz w:val="28"/>
          <w:szCs w:val="28"/>
        </w:rPr>
      </w:pPr>
    </w:p>
    <w:p w:rsidR="00905E17" w:rsidRPr="00875CE5" w:rsidRDefault="007E2AD2" w:rsidP="007E2AD2">
      <w:pPr>
        <w:rPr>
          <w:sz w:val="18"/>
          <w:szCs w:val="18"/>
        </w:rPr>
      </w:pPr>
      <w:r w:rsidRPr="00875CE5">
        <w:rPr>
          <w:sz w:val="18"/>
          <w:szCs w:val="18"/>
        </w:rPr>
        <w:t>Исп. Губинова Ольга Александровна</w:t>
      </w:r>
    </w:p>
    <w:p w:rsidR="007E2AD2" w:rsidRPr="00875CE5" w:rsidRDefault="007E2AD2" w:rsidP="007E2AD2">
      <w:pPr>
        <w:rPr>
          <w:sz w:val="18"/>
          <w:szCs w:val="18"/>
        </w:rPr>
      </w:pPr>
      <w:r w:rsidRPr="00875CE5">
        <w:rPr>
          <w:sz w:val="18"/>
          <w:szCs w:val="18"/>
        </w:rPr>
        <w:t>Тел. 881854 3-18-61</w:t>
      </w:r>
    </w:p>
    <w:sectPr w:rsidR="007E2AD2" w:rsidRPr="00875CE5" w:rsidSect="00AC6474">
      <w:pgSz w:w="16838" w:h="11906" w:orient="landscape"/>
      <w:pgMar w:top="426" w:right="70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rlito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B46"/>
    <w:rsid w:val="0002303A"/>
    <w:rsid w:val="0007347C"/>
    <w:rsid w:val="00085EAB"/>
    <w:rsid w:val="000A3079"/>
    <w:rsid w:val="000A77EB"/>
    <w:rsid w:val="000D0358"/>
    <w:rsid w:val="000E5ED1"/>
    <w:rsid w:val="00114DF6"/>
    <w:rsid w:val="00136F63"/>
    <w:rsid w:val="00140FE3"/>
    <w:rsid w:val="00145DA0"/>
    <w:rsid w:val="00157267"/>
    <w:rsid w:val="001A2489"/>
    <w:rsid w:val="001B43B1"/>
    <w:rsid w:val="001D52A0"/>
    <w:rsid w:val="001E12F0"/>
    <w:rsid w:val="00213C5C"/>
    <w:rsid w:val="0021493A"/>
    <w:rsid w:val="0022368A"/>
    <w:rsid w:val="00235B5D"/>
    <w:rsid w:val="002375A8"/>
    <w:rsid w:val="002376EE"/>
    <w:rsid w:val="002405EE"/>
    <w:rsid w:val="002679F1"/>
    <w:rsid w:val="00271585"/>
    <w:rsid w:val="00284B75"/>
    <w:rsid w:val="00291D23"/>
    <w:rsid w:val="002A7FC0"/>
    <w:rsid w:val="002B15EC"/>
    <w:rsid w:val="002B42BF"/>
    <w:rsid w:val="002F76AF"/>
    <w:rsid w:val="00324DAE"/>
    <w:rsid w:val="00333EDF"/>
    <w:rsid w:val="0035263E"/>
    <w:rsid w:val="00396DA9"/>
    <w:rsid w:val="003B4FF5"/>
    <w:rsid w:val="003C0EDF"/>
    <w:rsid w:val="003D17A5"/>
    <w:rsid w:val="003D19CF"/>
    <w:rsid w:val="003E2939"/>
    <w:rsid w:val="003E36B9"/>
    <w:rsid w:val="003E7644"/>
    <w:rsid w:val="003F1486"/>
    <w:rsid w:val="003F7EEC"/>
    <w:rsid w:val="00403080"/>
    <w:rsid w:val="00404B28"/>
    <w:rsid w:val="0041527C"/>
    <w:rsid w:val="004306F0"/>
    <w:rsid w:val="0043247B"/>
    <w:rsid w:val="0049408B"/>
    <w:rsid w:val="004A04F6"/>
    <w:rsid w:val="004A2FBA"/>
    <w:rsid w:val="004B1B25"/>
    <w:rsid w:val="004B5137"/>
    <w:rsid w:val="004C24FF"/>
    <w:rsid w:val="004F40E4"/>
    <w:rsid w:val="005060B4"/>
    <w:rsid w:val="00526D0D"/>
    <w:rsid w:val="005373A0"/>
    <w:rsid w:val="005535C7"/>
    <w:rsid w:val="00571457"/>
    <w:rsid w:val="00574CCD"/>
    <w:rsid w:val="005A6967"/>
    <w:rsid w:val="00605802"/>
    <w:rsid w:val="0063650B"/>
    <w:rsid w:val="006834EF"/>
    <w:rsid w:val="006B0C30"/>
    <w:rsid w:val="006D2F8E"/>
    <w:rsid w:val="006D72E7"/>
    <w:rsid w:val="006E42E7"/>
    <w:rsid w:val="007211B7"/>
    <w:rsid w:val="00722121"/>
    <w:rsid w:val="00732239"/>
    <w:rsid w:val="00755FE7"/>
    <w:rsid w:val="00762DF1"/>
    <w:rsid w:val="007868CC"/>
    <w:rsid w:val="0079110C"/>
    <w:rsid w:val="00796727"/>
    <w:rsid w:val="007D00B4"/>
    <w:rsid w:val="007E2AD2"/>
    <w:rsid w:val="00812336"/>
    <w:rsid w:val="008132C7"/>
    <w:rsid w:val="008225D5"/>
    <w:rsid w:val="0083063B"/>
    <w:rsid w:val="00831CB1"/>
    <w:rsid w:val="0083299F"/>
    <w:rsid w:val="0084505E"/>
    <w:rsid w:val="00872570"/>
    <w:rsid w:val="00875CE5"/>
    <w:rsid w:val="008955FE"/>
    <w:rsid w:val="0089767F"/>
    <w:rsid w:val="00897E8D"/>
    <w:rsid w:val="00905E17"/>
    <w:rsid w:val="00906BC8"/>
    <w:rsid w:val="009661B6"/>
    <w:rsid w:val="009A27F4"/>
    <w:rsid w:val="009B6178"/>
    <w:rsid w:val="009B6F8D"/>
    <w:rsid w:val="009D4D45"/>
    <w:rsid w:val="009F01A3"/>
    <w:rsid w:val="00A01F5D"/>
    <w:rsid w:val="00A1382C"/>
    <w:rsid w:val="00A15268"/>
    <w:rsid w:val="00A42A92"/>
    <w:rsid w:val="00A47AB7"/>
    <w:rsid w:val="00A57CE4"/>
    <w:rsid w:val="00A62280"/>
    <w:rsid w:val="00A87901"/>
    <w:rsid w:val="00AC6474"/>
    <w:rsid w:val="00AD2D6F"/>
    <w:rsid w:val="00AE324A"/>
    <w:rsid w:val="00AF62ED"/>
    <w:rsid w:val="00B107BD"/>
    <w:rsid w:val="00B21588"/>
    <w:rsid w:val="00B44F92"/>
    <w:rsid w:val="00B509EA"/>
    <w:rsid w:val="00B7734D"/>
    <w:rsid w:val="00B945F7"/>
    <w:rsid w:val="00BA3106"/>
    <w:rsid w:val="00BA4878"/>
    <w:rsid w:val="00BB53A6"/>
    <w:rsid w:val="00BC1012"/>
    <w:rsid w:val="00BC59A3"/>
    <w:rsid w:val="00BE0409"/>
    <w:rsid w:val="00BE3224"/>
    <w:rsid w:val="00C0034F"/>
    <w:rsid w:val="00C034ED"/>
    <w:rsid w:val="00C07B79"/>
    <w:rsid w:val="00C23166"/>
    <w:rsid w:val="00C42514"/>
    <w:rsid w:val="00C63B24"/>
    <w:rsid w:val="00C64A33"/>
    <w:rsid w:val="00CA2B2B"/>
    <w:rsid w:val="00CA5C54"/>
    <w:rsid w:val="00CB1B54"/>
    <w:rsid w:val="00CC0FCA"/>
    <w:rsid w:val="00CE15A7"/>
    <w:rsid w:val="00D06052"/>
    <w:rsid w:val="00D772A8"/>
    <w:rsid w:val="00DA004B"/>
    <w:rsid w:val="00DB7B46"/>
    <w:rsid w:val="00DC259C"/>
    <w:rsid w:val="00DE4C29"/>
    <w:rsid w:val="00E04424"/>
    <w:rsid w:val="00E2633A"/>
    <w:rsid w:val="00E421C5"/>
    <w:rsid w:val="00E424AC"/>
    <w:rsid w:val="00E52B3F"/>
    <w:rsid w:val="00E62B1A"/>
    <w:rsid w:val="00E747AD"/>
    <w:rsid w:val="00ED27B2"/>
    <w:rsid w:val="00ED7A84"/>
    <w:rsid w:val="00EF340F"/>
    <w:rsid w:val="00F15BE0"/>
    <w:rsid w:val="00F4086E"/>
    <w:rsid w:val="00F42A79"/>
    <w:rsid w:val="00F675FE"/>
    <w:rsid w:val="00F91E39"/>
    <w:rsid w:val="00F91F47"/>
    <w:rsid w:val="00FB22C0"/>
    <w:rsid w:val="00FC1386"/>
    <w:rsid w:val="00FC3DDB"/>
    <w:rsid w:val="00FE244F"/>
    <w:rsid w:val="00F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EB8FB-22F2-40CD-AFA9-A220D3C6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7B4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B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DB7B46"/>
    <w:rPr>
      <w:color w:val="0000FF"/>
      <w:u w:val="single"/>
    </w:rPr>
  </w:style>
  <w:style w:type="character" w:customStyle="1" w:styleId="a4">
    <w:name w:val="Основной текст_"/>
    <w:basedOn w:val="a0"/>
    <w:link w:val="11"/>
    <w:rsid w:val="00DB7B46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DB7B46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B7B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B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732239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59"/>
    <w:rsid w:val="00FC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trono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3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Воспитание</dc:creator>
  <cp:keywords/>
  <dc:description/>
  <cp:lastModifiedBy>User</cp:lastModifiedBy>
  <cp:revision>94</cp:revision>
  <cp:lastPrinted>2023-02-09T11:22:00Z</cp:lastPrinted>
  <dcterms:created xsi:type="dcterms:W3CDTF">2018-12-07T07:01:00Z</dcterms:created>
  <dcterms:modified xsi:type="dcterms:W3CDTF">2023-02-15T12:23:00Z</dcterms:modified>
</cp:coreProperties>
</file>