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043" w:rsidRDefault="00B77043" w:rsidP="00B77043">
      <w:pPr>
        <w:tabs>
          <w:tab w:val="left" w:pos="45"/>
          <w:tab w:val="center" w:pos="4889"/>
        </w:tabs>
        <w:rPr>
          <w:rFonts w:ascii="Times New Roman" w:hAnsi="Times New Roman" w:cs="Times New Roman"/>
          <w:b/>
          <w:sz w:val="36"/>
          <w:szCs w:val="36"/>
        </w:rPr>
      </w:pPr>
    </w:p>
    <w:p w:rsidR="003C7464" w:rsidRDefault="00B77043" w:rsidP="00B77043">
      <w:pPr>
        <w:tabs>
          <w:tab w:val="left" w:pos="45"/>
          <w:tab w:val="center" w:pos="4889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ab/>
      </w:r>
      <w:r w:rsidR="00E81A36" w:rsidRPr="00E81A36">
        <w:rPr>
          <w:rFonts w:ascii="Times New Roman" w:hAnsi="Times New Roman" w:cs="Times New Roman"/>
          <w:b/>
          <w:sz w:val="36"/>
          <w:szCs w:val="36"/>
        </w:rPr>
        <w:t>3дек</w:t>
      </w:r>
      <w:r w:rsidR="003C7464">
        <w:rPr>
          <w:rFonts w:ascii="Times New Roman" w:hAnsi="Times New Roman" w:cs="Times New Roman"/>
          <w:b/>
          <w:sz w:val="36"/>
          <w:szCs w:val="36"/>
        </w:rPr>
        <w:t>абря - день Неизвестного солдата</w:t>
      </w:r>
      <w:r w:rsidR="003C7464" w:rsidRPr="003C7464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3C7464" w:rsidRDefault="003C7464" w:rsidP="003C7464">
      <w:pPr>
        <w:tabs>
          <w:tab w:val="left" w:pos="45"/>
          <w:tab w:val="center" w:pos="488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3C7464">
        <w:rPr>
          <w:rFonts w:ascii="Times New Roman" w:hAnsi="Times New Roman" w:cs="Times New Roman"/>
          <w:b/>
          <w:sz w:val="36"/>
          <w:szCs w:val="36"/>
        </w:rPr>
        <w:t>(</w:t>
      </w:r>
      <w:r>
        <w:rPr>
          <w:rFonts w:ascii="Times New Roman" w:hAnsi="Times New Roman" w:cs="Times New Roman"/>
          <w:b/>
          <w:sz w:val="36"/>
          <w:szCs w:val="36"/>
        </w:rPr>
        <w:t xml:space="preserve">ведущие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Чебурина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Т.А.- педагог-организатор и </w:t>
      </w:r>
      <w:proofErr w:type="gramEnd"/>
    </w:p>
    <w:p w:rsidR="00B0763B" w:rsidRPr="003C7464" w:rsidRDefault="003C7464" w:rsidP="003C7464">
      <w:pPr>
        <w:tabs>
          <w:tab w:val="left" w:pos="45"/>
          <w:tab w:val="center" w:pos="4889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36"/>
          <w:szCs w:val="36"/>
        </w:rPr>
        <w:t>Тюлюбаева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Надежда, ученица 11 класса)</w:t>
      </w:r>
      <w:proofErr w:type="gramEnd"/>
    </w:p>
    <w:p w:rsidR="00E81A36" w:rsidRDefault="00E81A36" w:rsidP="00E81A36">
      <w:pPr>
        <w:pStyle w:val="a3"/>
        <w:shd w:val="clear" w:color="auto" w:fill="FFFFFF"/>
        <w:spacing w:before="0" w:beforeAutospacing="0" w:after="0" w:afterAutospacing="0" w:line="294" w:lineRule="atLeast"/>
        <w:ind w:left="72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ХОД МЕРОПРИЯТИЯ</w:t>
      </w:r>
    </w:p>
    <w:p w:rsidR="00E81A36" w:rsidRPr="00FE1B5B" w:rsidRDefault="0042523A" w:rsidP="00FE1B5B">
      <w:pPr>
        <w:pStyle w:val="a4"/>
        <w:rPr>
          <w:rFonts w:ascii="Times New Roman" w:hAnsi="Times New Roman" w:cs="Times New Roman"/>
          <w:sz w:val="32"/>
          <w:szCs w:val="32"/>
        </w:rPr>
      </w:pPr>
      <w:r w:rsidRPr="00FE1B5B">
        <w:rPr>
          <w:rFonts w:ascii="Times New Roman" w:hAnsi="Times New Roman" w:cs="Times New Roman"/>
          <w:sz w:val="32"/>
          <w:szCs w:val="32"/>
        </w:rPr>
        <w:t>Мы здесь</w:t>
      </w:r>
      <w:r w:rsidR="00E81A36" w:rsidRPr="00FE1B5B">
        <w:rPr>
          <w:rFonts w:ascii="Times New Roman" w:hAnsi="Times New Roman" w:cs="Times New Roman"/>
          <w:sz w:val="32"/>
          <w:szCs w:val="32"/>
        </w:rPr>
        <w:t xml:space="preserve"> не потому, что дата,</w:t>
      </w:r>
    </w:p>
    <w:p w:rsidR="00E81A36" w:rsidRPr="00FE1B5B" w:rsidRDefault="00E81A36" w:rsidP="00FE1B5B">
      <w:pPr>
        <w:pStyle w:val="a4"/>
        <w:rPr>
          <w:rFonts w:ascii="Times New Roman" w:hAnsi="Times New Roman" w:cs="Times New Roman"/>
          <w:sz w:val="32"/>
          <w:szCs w:val="32"/>
        </w:rPr>
      </w:pPr>
      <w:r w:rsidRPr="00FE1B5B">
        <w:rPr>
          <w:rFonts w:ascii="Times New Roman" w:hAnsi="Times New Roman" w:cs="Times New Roman"/>
          <w:sz w:val="32"/>
          <w:szCs w:val="32"/>
        </w:rPr>
        <w:t>Как злой осколок, </w:t>
      </w:r>
      <w:r w:rsidRPr="00FE1B5B">
        <w:rPr>
          <w:rFonts w:ascii="Times New Roman" w:hAnsi="Times New Roman" w:cs="Times New Roman"/>
          <w:bCs/>
          <w:sz w:val="32"/>
          <w:szCs w:val="32"/>
        </w:rPr>
        <w:t>память жжет в груди</w:t>
      </w:r>
      <w:r w:rsidRPr="00FE1B5B">
        <w:rPr>
          <w:rFonts w:ascii="Times New Roman" w:hAnsi="Times New Roman" w:cs="Times New Roman"/>
          <w:sz w:val="32"/>
          <w:szCs w:val="32"/>
        </w:rPr>
        <w:t>.</w:t>
      </w:r>
    </w:p>
    <w:p w:rsidR="00E81A36" w:rsidRPr="00FE1B5B" w:rsidRDefault="00E81A36" w:rsidP="00FE1B5B">
      <w:pPr>
        <w:pStyle w:val="a4"/>
        <w:rPr>
          <w:rFonts w:ascii="Times New Roman" w:hAnsi="Times New Roman" w:cs="Times New Roman"/>
          <w:sz w:val="32"/>
          <w:szCs w:val="32"/>
        </w:rPr>
      </w:pPr>
      <w:r w:rsidRPr="00FE1B5B">
        <w:rPr>
          <w:rFonts w:ascii="Times New Roman" w:hAnsi="Times New Roman" w:cs="Times New Roman"/>
          <w:sz w:val="32"/>
          <w:szCs w:val="32"/>
        </w:rPr>
        <w:t>К могиле </w:t>
      </w:r>
      <w:r w:rsidRPr="00FE1B5B">
        <w:rPr>
          <w:rFonts w:ascii="Times New Roman" w:hAnsi="Times New Roman" w:cs="Times New Roman"/>
          <w:bCs/>
          <w:sz w:val="32"/>
          <w:szCs w:val="32"/>
        </w:rPr>
        <w:t>неизвестного солдата</w:t>
      </w:r>
    </w:p>
    <w:p w:rsidR="00E81A36" w:rsidRPr="00FE1B5B" w:rsidRDefault="00E81A36" w:rsidP="00FE1B5B">
      <w:pPr>
        <w:pStyle w:val="a4"/>
        <w:rPr>
          <w:rFonts w:ascii="Times New Roman" w:hAnsi="Times New Roman" w:cs="Times New Roman"/>
          <w:sz w:val="32"/>
          <w:szCs w:val="32"/>
        </w:rPr>
      </w:pPr>
      <w:r w:rsidRPr="00FE1B5B">
        <w:rPr>
          <w:rFonts w:ascii="Times New Roman" w:hAnsi="Times New Roman" w:cs="Times New Roman"/>
          <w:sz w:val="32"/>
          <w:szCs w:val="32"/>
        </w:rPr>
        <w:t>Ты в </w:t>
      </w:r>
      <w:r w:rsidRPr="00FE1B5B">
        <w:rPr>
          <w:rFonts w:ascii="Times New Roman" w:hAnsi="Times New Roman" w:cs="Times New Roman"/>
          <w:bCs/>
          <w:sz w:val="32"/>
          <w:szCs w:val="32"/>
        </w:rPr>
        <w:t>праздники и в будни приходи</w:t>
      </w:r>
      <w:r w:rsidRPr="00FE1B5B">
        <w:rPr>
          <w:rFonts w:ascii="Times New Roman" w:hAnsi="Times New Roman" w:cs="Times New Roman"/>
          <w:sz w:val="32"/>
          <w:szCs w:val="32"/>
        </w:rPr>
        <w:t>.</w:t>
      </w:r>
    </w:p>
    <w:p w:rsidR="00E81A36" w:rsidRPr="00FE1B5B" w:rsidRDefault="00E81A36" w:rsidP="00FE1B5B">
      <w:pPr>
        <w:pStyle w:val="a4"/>
        <w:rPr>
          <w:rFonts w:ascii="Times New Roman" w:hAnsi="Times New Roman" w:cs="Times New Roman"/>
          <w:sz w:val="32"/>
          <w:szCs w:val="32"/>
        </w:rPr>
      </w:pPr>
      <w:r w:rsidRPr="00FE1B5B">
        <w:rPr>
          <w:rFonts w:ascii="Times New Roman" w:hAnsi="Times New Roman" w:cs="Times New Roman"/>
          <w:sz w:val="32"/>
          <w:szCs w:val="32"/>
        </w:rPr>
        <w:t>Он защитил тебя на поле боя,</w:t>
      </w:r>
    </w:p>
    <w:p w:rsidR="00E81A36" w:rsidRPr="00FE1B5B" w:rsidRDefault="00E81A36" w:rsidP="00FE1B5B">
      <w:pPr>
        <w:pStyle w:val="a4"/>
        <w:rPr>
          <w:rFonts w:ascii="Times New Roman" w:hAnsi="Times New Roman" w:cs="Times New Roman"/>
          <w:sz w:val="32"/>
          <w:szCs w:val="32"/>
        </w:rPr>
      </w:pPr>
      <w:r w:rsidRPr="00FE1B5B">
        <w:rPr>
          <w:rFonts w:ascii="Times New Roman" w:hAnsi="Times New Roman" w:cs="Times New Roman"/>
          <w:sz w:val="32"/>
          <w:szCs w:val="32"/>
        </w:rPr>
        <w:t>Упал, ни шагу не ступив назад.</w:t>
      </w:r>
    </w:p>
    <w:p w:rsidR="00E81A36" w:rsidRPr="00FE1B5B" w:rsidRDefault="00E81A36" w:rsidP="00FE1B5B">
      <w:pPr>
        <w:pStyle w:val="a4"/>
        <w:rPr>
          <w:rFonts w:ascii="Times New Roman" w:hAnsi="Times New Roman" w:cs="Times New Roman"/>
          <w:sz w:val="32"/>
          <w:szCs w:val="32"/>
        </w:rPr>
      </w:pPr>
      <w:r w:rsidRPr="00FE1B5B">
        <w:rPr>
          <w:rFonts w:ascii="Times New Roman" w:hAnsi="Times New Roman" w:cs="Times New Roman"/>
          <w:sz w:val="32"/>
          <w:szCs w:val="32"/>
        </w:rPr>
        <w:t>И имя </w:t>
      </w:r>
      <w:r w:rsidRPr="00FE1B5B">
        <w:rPr>
          <w:rFonts w:ascii="Times New Roman" w:hAnsi="Times New Roman" w:cs="Times New Roman"/>
          <w:bCs/>
          <w:sz w:val="32"/>
          <w:szCs w:val="32"/>
        </w:rPr>
        <w:t>есть у этого героя —</w:t>
      </w:r>
    </w:p>
    <w:p w:rsidR="00E81A36" w:rsidRPr="00FE1B5B" w:rsidRDefault="00E81A36" w:rsidP="00FE1B5B">
      <w:pPr>
        <w:pStyle w:val="a4"/>
        <w:rPr>
          <w:rFonts w:ascii="Times New Roman" w:hAnsi="Times New Roman" w:cs="Times New Roman"/>
          <w:sz w:val="32"/>
          <w:szCs w:val="32"/>
        </w:rPr>
      </w:pPr>
      <w:r w:rsidRPr="00FE1B5B">
        <w:rPr>
          <w:rFonts w:ascii="Times New Roman" w:hAnsi="Times New Roman" w:cs="Times New Roman"/>
          <w:sz w:val="32"/>
          <w:szCs w:val="32"/>
        </w:rPr>
        <w:t>Великой Армии простой </w:t>
      </w:r>
      <w:r w:rsidRPr="00FE1B5B">
        <w:rPr>
          <w:rFonts w:ascii="Times New Roman" w:hAnsi="Times New Roman" w:cs="Times New Roman"/>
          <w:bCs/>
          <w:sz w:val="32"/>
          <w:szCs w:val="32"/>
        </w:rPr>
        <w:t>солдат</w:t>
      </w:r>
      <w:r w:rsidRPr="00FE1B5B">
        <w:rPr>
          <w:rFonts w:ascii="Times New Roman" w:hAnsi="Times New Roman" w:cs="Times New Roman"/>
          <w:sz w:val="32"/>
          <w:szCs w:val="32"/>
        </w:rPr>
        <w:t>.</w:t>
      </w:r>
    </w:p>
    <w:p w:rsidR="00410914" w:rsidRPr="003C7464" w:rsidRDefault="003C7464" w:rsidP="003C74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914400</wp:posOffset>
            </wp:positionV>
            <wp:extent cx="4095750" cy="2733675"/>
            <wp:effectExtent l="19050" t="0" r="0" b="0"/>
            <wp:wrapThrough wrapText="bothSides">
              <wp:wrapPolygon edited="0">
                <wp:start x="-100" y="0"/>
                <wp:lineTo x="-100" y="21525"/>
                <wp:lineTo x="21600" y="21525"/>
                <wp:lineTo x="21600" y="0"/>
                <wp:lineTo x="-100" y="0"/>
              </wp:wrapPolygon>
            </wp:wrapThrough>
            <wp:docPr id="1" name="Рисунок 1" descr="I:\день неизвестного солдата\IMG_96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день неизвестного солдата\IMG_968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051A0">
        <w:rPr>
          <w:color w:val="000000"/>
          <w:sz w:val="32"/>
          <w:szCs w:val="32"/>
        </w:rPr>
        <w:t xml:space="preserve">     </w:t>
      </w:r>
      <w:r w:rsidR="00410914" w:rsidRPr="002051A0">
        <w:rPr>
          <w:color w:val="000000"/>
          <w:sz w:val="32"/>
          <w:szCs w:val="32"/>
        </w:rPr>
        <w:t xml:space="preserve">Бывают события, которые по </w:t>
      </w:r>
      <w:proofErr w:type="gramStart"/>
      <w:r w:rsidR="00410914" w:rsidRPr="002051A0">
        <w:rPr>
          <w:color w:val="000000"/>
          <w:sz w:val="32"/>
          <w:szCs w:val="32"/>
        </w:rPr>
        <w:t>прошествии</w:t>
      </w:r>
      <w:proofErr w:type="gramEnd"/>
      <w:r w:rsidR="00410914" w:rsidRPr="002051A0">
        <w:rPr>
          <w:color w:val="000000"/>
          <w:sz w:val="32"/>
          <w:szCs w:val="32"/>
        </w:rPr>
        <w:t xml:space="preserve"> десятилетий стираются из памяти людей и становятся достоянием архивов. Но есть события, значение которых не только не уменьшается со временем, а, напротив, с каждым годом приобретают особую значимость, становятся бессмертными.</w:t>
      </w:r>
      <w:r w:rsidRPr="003C7464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410914" w:rsidRDefault="002051A0" w:rsidP="003C74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="00404305">
        <w:rPr>
          <w:color w:val="000000"/>
          <w:sz w:val="32"/>
          <w:szCs w:val="32"/>
        </w:rPr>
        <w:t xml:space="preserve"> Сегодня мы </w:t>
      </w:r>
      <w:r w:rsidR="00410914" w:rsidRPr="002051A0">
        <w:rPr>
          <w:color w:val="000000"/>
          <w:sz w:val="32"/>
          <w:szCs w:val="32"/>
        </w:rPr>
        <w:t>говорим о тех, кто для нас с вами, потомков, мужественно защищал наши земли, о</w:t>
      </w:r>
      <w:r w:rsidR="008F7A4D" w:rsidRPr="002051A0">
        <w:rPr>
          <w:color w:val="000000"/>
          <w:sz w:val="32"/>
          <w:szCs w:val="32"/>
        </w:rPr>
        <w:t>тстаивал права на мир и свободу и не вернулись домой. А родные и близкие не имеют возможности прийти на их могилу, и поклонится, отдавая дань памяти.</w:t>
      </w:r>
    </w:p>
    <w:p w:rsidR="002051A0" w:rsidRPr="002051A0" w:rsidRDefault="002051A0" w:rsidP="003C74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</w:t>
      </w:r>
      <w:r w:rsidRPr="002051A0">
        <w:rPr>
          <w:color w:val="000000"/>
          <w:sz w:val="32"/>
          <w:szCs w:val="32"/>
        </w:rPr>
        <w:t>Десятки тысяч наших солдат все ещё лежат на полях сражений, ждут захоронения. А в братских могилах - десятки тысяч безымянных солдат. Они отдали свои жизни за нас. За нашу свободу.</w:t>
      </w:r>
    </w:p>
    <w:p w:rsidR="008F7A4D" w:rsidRDefault="002051A0" w:rsidP="003C74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  <w:lang w:val="en-US"/>
        </w:rPr>
      </w:pPr>
      <w:r>
        <w:rPr>
          <w:color w:val="000000"/>
          <w:sz w:val="32"/>
          <w:szCs w:val="32"/>
        </w:rPr>
        <w:t xml:space="preserve">    </w:t>
      </w:r>
      <w:r w:rsidR="00410914" w:rsidRPr="002051A0">
        <w:rPr>
          <w:color w:val="000000"/>
          <w:sz w:val="32"/>
          <w:szCs w:val="32"/>
        </w:rPr>
        <w:t xml:space="preserve">В 2014 году </w:t>
      </w:r>
      <w:r w:rsidR="00410914" w:rsidRPr="00CB7B32">
        <w:rPr>
          <w:b/>
          <w:i/>
          <w:color w:val="000000"/>
          <w:sz w:val="32"/>
          <w:szCs w:val="32"/>
          <w:u w:val="single"/>
        </w:rPr>
        <w:t>3 декабря</w:t>
      </w:r>
      <w:r w:rsidR="00410914" w:rsidRPr="002051A0">
        <w:rPr>
          <w:color w:val="000000"/>
          <w:sz w:val="32"/>
          <w:szCs w:val="32"/>
        </w:rPr>
        <w:t xml:space="preserve"> объявлен как </w:t>
      </w:r>
      <w:r w:rsidR="00410914" w:rsidRPr="00CB7B32">
        <w:rPr>
          <w:b/>
          <w:i/>
          <w:color w:val="000000"/>
          <w:sz w:val="32"/>
          <w:szCs w:val="32"/>
          <w:u w:val="single"/>
        </w:rPr>
        <w:t>День Неизвестного солдата</w:t>
      </w:r>
      <w:r w:rsidR="00410914" w:rsidRPr="002051A0">
        <w:rPr>
          <w:color w:val="000000"/>
          <w:sz w:val="32"/>
          <w:szCs w:val="32"/>
        </w:rPr>
        <w:t xml:space="preserve">. Именно </w:t>
      </w:r>
      <w:r w:rsidR="00410914" w:rsidRPr="00CB7B32">
        <w:rPr>
          <w:b/>
          <w:color w:val="000000"/>
          <w:sz w:val="32"/>
          <w:szCs w:val="32"/>
        </w:rPr>
        <w:t>3 декабря 1966</w:t>
      </w:r>
      <w:r w:rsidR="00410914" w:rsidRPr="002051A0">
        <w:rPr>
          <w:color w:val="000000"/>
          <w:sz w:val="32"/>
          <w:szCs w:val="32"/>
        </w:rPr>
        <w:t xml:space="preserve"> года в ознаменование 25-летней годовщины разгрома немецких войск под Москвой прах неизвестного солдата был </w:t>
      </w:r>
      <w:r w:rsidR="00410914" w:rsidRPr="002051A0">
        <w:rPr>
          <w:color w:val="000000"/>
          <w:sz w:val="32"/>
          <w:szCs w:val="32"/>
        </w:rPr>
        <w:lastRenderedPageBreak/>
        <w:t>перенесен из братской могилы на 41-м км Ленинградского шоссе и торжественно захоронен в Александровском саду</w:t>
      </w:r>
      <w:r w:rsidR="0042523A" w:rsidRPr="002051A0">
        <w:rPr>
          <w:color w:val="000000"/>
          <w:sz w:val="32"/>
          <w:szCs w:val="32"/>
        </w:rPr>
        <w:t xml:space="preserve"> у Кремлевской стены</w:t>
      </w:r>
      <w:r w:rsidR="00410914" w:rsidRPr="002051A0">
        <w:rPr>
          <w:color w:val="000000"/>
          <w:sz w:val="32"/>
          <w:szCs w:val="32"/>
        </w:rPr>
        <w:t>.</w:t>
      </w:r>
      <w:r w:rsidR="008F7A4D" w:rsidRPr="002051A0">
        <w:rPr>
          <w:color w:val="000000"/>
          <w:sz w:val="32"/>
          <w:szCs w:val="32"/>
        </w:rPr>
        <w:t xml:space="preserve"> </w:t>
      </w:r>
    </w:p>
    <w:p w:rsidR="003C7464" w:rsidRPr="003C7464" w:rsidRDefault="003C7464" w:rsidP="003C74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  <w:lang w:val="en-US"/>
        </w:rPr>
      </w:pPr>
    </w:p>
    <w:p w:rsidR="008F7A4D" w:rsidRPr="002051A0" w:rsidRDefault="003C7464" w:rsidP="003C7464">
      <w:pPr>
        <w:pStyle w:val="a3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3152775</wp:posOffset>
            </wp:positionH>
            <wp:positionV relativeFrom="paragraph">
              <wp:posOffset>775335</wp:posOffset>
            </wp:positionV>
            <wp:extent cx="3495675" cy="2619375"/>
            <wp:effectExtent l="19050" t="0" r="9525" b="0"/>
            <wp:wrapThrough wrapText="bothSides">
              <wp:wrapPolygon edited="0">
                <wp:start x="-118" y="0"/>
                <wp:lineTo x="-118" y="21521"/>
                <wp:lineTo x="21659" y="21521"/>
                <wp:lineTo x="21659" y="0"/>
                <wp:lineTo x="-118" y="0"/>
              </wp:wrapPolygon>
            </wp:wrapThrough>
            <wp:docPr id="7" name="Рисунок 4" descr="I:\день неизвестного солдата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:\день неизвестного солдата\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5675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B32" w:rsidRPr="00CB7B32">
        <w:rPr>
          <w:b/>
          <w:color w:val="000000"/>
          <w:sz w:val="32"/>
          <w:szCs w:val="32"/>
        </w:rPr>
        <w:t xml:space="preserve">      </w:t>
      </w:r>
      <w:r w:rsidR="008F7A4D" w:rsidRPr="00CB7B32">
        <w:rPr>
          <w:b/>
          <w:color w:val="000000"/>
          <w:sz w:val="32"/>
          <w:szCs w:val="32"/>
        </w:rPr>
        <w:t>8 мая 1967 г</w:t>
      </w:r>
      <w:r w:rsidR="008F7A4D" w:rsidRPr="002051A0">
        <w:rPr>
          <w:color w:val="000000"/>
          <w:sz w:val="32"/>
          <w:szCs w:val="32"/>
        </w:rPr>
        <w:t>. на месте захоронения был открыт мемориальный</w:t>
      </w:r>
      <w:r w:rsidR="00F32260">
        <w:rPr>
          <w:color w:val="000000"/>
          <w:sz w:val="32"/>
          <w:szCs w:val="32"/>
        </w:rPr>
        <w:t xml:space="preserve"> </w:t>
      </w:r>
      <w:r w:rsidR="008F7A4D" w:rsidRPr="002051A0">
        <w:rPr>
          <w:color w:val="000000"/>
          <w:sz w:val="32"/>
          <w:szCs w:val="32"/>
        </w:rPr>
        <w:t xml:space="preserve">архитектурный ансамбль </w:t>
      </w:r>
      <w:r w:rsidR="008F7A4D" w:rsidRPr="00FE1B5B">
        <w:rPr>
          <w:b/>
          <w:color w:val="000000"/>
          <w:sz w:val="32"/>
          <w:szCs w:val="32"/>
        </w:rPr>
        <w:t>«Могила Неизвестного солдата»</w:t>
      </w:r>
      <w:r w:rsidR="008F7A4D" w:rsidRPr="002051A0">
        <w:rPr>
          <w:color w:val="000000"/>
          <w:sz w:val="32"/>
          <w:szCs w:val="32"/>
        </w:rPr>
        <w:t>, а также зажжён Вечный огонь. «Имя твоё неизвестно, подвиг твой бессмертен», - такие слова начертаны на сводах этого мемориального комплекса.</w:t>
      </w:r>
    </w:p>
    <w:p w:rsidR="008F7A4D" w:rsidRDefault="00FE1B5B" w:rsidP="003C74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="008F7A4D" w:rsidRPr="002051A0">
        <w:rPr>
          <w:color w:val="000000"/>
          <w:sz w:val="32"/>
          <w:szCs w:val="32"/>
        </w:rPr>
        <w:t>Сюда и к другим</w:t>
      </w:r>
      <w:r w:rsidR="008F7A4D" w:rsidRPr="002051A0">
        <w:rPr>
          <w:b/>
          <w:bCs/>
          <w:color w:val="000000"/>
          <w:sz w:val="32"/>
          <w:szCs w:val="32"/>
        </w:rPr>
        <w:t xml:space="preserve"> </w:t>
      </w:r>
      <w:r w:rsidR="0042523A" w:rsidRPr="002051A0">
        <w:rPr>
          <w:b/>
          <w:bCs/>
          <w:color w:val="000000"/>
          <w:sz w:val="32"/>
          <w:szCs w:val="32"/>
        </w:rPr>
        <w:t>памятникам</w:t>
      </w:r>
      <w:r w:rsidR="008F7A4D" w:rsidRPr="002051A0">
        <w:rPr>
          <w:b/>
          <w:bCs/>
          <w:color w:val="000000"/>
          <w:sz w:val="32"/>
          <w:szCs w:val="32"/>
        </w:rPr>
        <w:t> </w:t>
      </w:r>
      <w:r w:rsidR="008F7A4D" w:rsidRPr="002051A0">
        <w:rPr>
          <w:i/>
          <w:iCs/>
          <w:color w:val="000000"/>
          <w:sz w:val="32"/>
          <w:szCs w:val="32"/>
        </w:rPr>
        <w:t>«</w:t>
      </w:r>
      <w:r w:rsidR="008F7A4D" w:rsidRPr="002051A0">
        <w:rPr>
          <w:b/>
          <w:bCs/>
          <w:i/>
          <w:iCs/>
          <w:color w:val="000000"/>
          <w:sz w:val="32"/>
          <w:szCs w:val="32"/>
        </w:rPr>
        <w:t>Неизвестному солдату</w:t>
      </w:r>
      <w:r w:rsidR="008F7A4D" w:rsidRPr="002051A0">
        <w:rPr>
          <w:i/>
          <w:iCs/>
          <w:color w:val="000000"/>
          <w:sz w:val="32"/>
          <w:szCs w:val="32"/>
        </w:rPr>
        <w:t>» приходят люди</w:t>
      </w:r>
      <w:r w:rsidR="008F7A4D" w:rsidRPr="002051A0">
        <w:rPr>
          <w:color w:val="000000"/>
          <w:sz w:val="32"/>
          <w:szCs w:val="32"/>
        </w:rPr>
        <w:t xml:space="preserve">. </w:t>
      </w:r>
      <w:r>
        <w:rPr>
          <w:color w:val="000000"/>
          <w:sz w:val="32"/>
          <w:szCs w:val="32"/>
        </w:rPr>
        <w:t>Т</w:t>
      </w:r>
      <w:r w:rsidR="0042523A" w:rsidRPr="002051A0">
        <w:rPr>
          <w:color w:val="000000"/>
          <w:sz w:val="32"/>
          <w:szCs w:val="32"/>
        </w:rPr>
        <w:t xml:space="preserve">аких мест </w:t>
      </w:r>
      <w:r w:rsidR="008F7A4D" w:rsidRPr="002051A0">
        <w:rPr>
          <w:color w:val="000000"/>
          <w:sz w:val="32"/>
          <w:szCs w:val="32"/>
        </w:rPr>
        <w:t xml:space="preserve"> много в нашей стране и это священные места для российского народа.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Приходят люди к Вечному огню.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Приходят, чтобы низко поклониться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Тем, кто погиб в жестокую войну,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Их подвигами Родина гордится.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Горит огонь и в дождь, и в снег, и в град,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Не заметут его метель и ветер.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Бессмертен подвиг доблестных </w:t>
      </w:r>
      <w:r w:rsidRPr="00CB7B32">
        <w:rPr>
          <w:rFonts w:ascii="Times New Roman" w:hAnsi="Times New Roman" w:cs="Times New Roman"/>
          <w:b/>
          <w:bCs/>
          <w:sz w:val="32"/>
          <w:szCs w:val="32"/>
        </w:rPr>
        <w:t>солдат</w:t>
      </w:r>
      <w:r w:rsidRPr="00CB7B32">
        <w:rPr>
          <w:rFonts w:ascii="Times New Roman" w:hAnsi="Times New Roman" w:cs="Times New Roman"/>
          <w:sz w:val="32"/>
          <w:szCs w:val="32"/>
        </w:rPr>
        <w:t>.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Несут цветы и взрослые, и дети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Приходят люди к Вечному огню,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Приходят, чтобы низко поклониться.</w:t>
      </w:r>
    </w:p>
    <w:p w:rsidR="00CB7B32" w:rsidRDefault="00CB7B32" w:rsidP="0041091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</w:t>
      </w:r>
    </w:p>
    <w:p w:rsidR="00CB7B32" w:rsidRDefault="003C7464" w:rsidP="003C7464">
      <w:pPr>
        <w:pStyle w:val="a3"/>
        <w:shd w:val="clear" w:color="auto" w:fill="FFFFFF"/>
        <w:spacing w:before="0" w:beforeAutospacing="0" w:after="150" w:afterAutospacing="0"/>
        <w:jc w:val="both"/>
        <w:rPr>
          <w:color w:val="000000"/>
          <w:sz w:val="32"/>
          <w:szCs w:val="32"/>
        </w:rPr>
      </w:pPr>
      <w:r>
        <w:rPr>
          <w:noProof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2990850</wp:posOffset>
            </wp:positionH>
            <wp:positionV relativeFrom="paragraph">
              <wp:posOffset>916305</wp:posOffset>
            </wp:positionV>
            <wp:extent cx="3743325" cy="2495550"/>
            <wp:effectExtent l="19050" t="0" r="9525" b="0"/>
            <wp:wrapThrough wrapText="bothSides">
              <wp:wrapPolygon edited="0">
                <wp:start x="-110" y="0"/>
                <wp:lineTo x="-110" y="21435"/>
                <wp:lineTo x="21655" y="21435"/>
                <wp:lineTo x="21655" y="0"/>
                <wp:lineTo x="-110" y="0"/>
              </wp:wrapPolygon>
            </wp:wrapThrough>
            <wp:docPr id="2" name="Рисунок 2" descr="I:\день неизвестного солдата\IMG_96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день неизвестного солдата\IMG_968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332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B32">
        <w:rPr>
          <w:color w:val="000000"/>
          <w:sz w:val="32"/>
          <w:szCs w:val="32"/>
        </w:rPr>
        <w:t xml:space="preserve"> </w:t>
      </w:r>
      <w:r w:rsidR="00FE1B5B">
        <w:rPr>
          <w:color w:val="000000"/>
          <w:sz w:val="32"/>
          <w:szCs w:val="32"/>
        </w:rPr>
        <w:t xml:space="preserve">   </w:t>
      </w:r>
      <w:r w:rsidR="00410914" w:rsidRPr="002051A0">
        <w:rPr>
          <w:color w:val="000000"/>
          <w:sz w:val="32"/>
          <w:szCs w:val="32"/>
        </w:rPr>
        <w:t>У </w:t>
      </w:r>
      <w:r w:rsidR="00410914" w:rsidRPr="002051A0">
        <w:rPr>
          <w:b/>
          <w:bCs/>
          <w:color w:val="000000"/>
          <w:sz w:val="32"/>
          <w:szCs w:val="32"/>
        </w:rPr>
        <w:t>памятника павшим солдатам лежит вечный цветок</w:t>
      </w:r>
      <w:r w:rsidR="00410914" w:rsidRPr="002051A0">
        <w:rPr>
          <w:color w:val="000000"/>
          <w:sz w:val="32"/>
          <w:szCs w:val="32"/>
        </w:rPr>
        <w:t>. Он - то гвоздика, то роза, то василек, то ромашка. Даже зимой, когда всюду снег и стужа, лежит цветок у </w:t>
      </w:r>
      <w:r w:rsidR="00410914" w:rsidRPr="002051A0">
        <w:rPr>
          <w:b/>
          <w:bCs/>
          <w:color w:val="000000"/>
          <w:sz w:val="32"/>
          <w:szCs w:val="32"/>
        </w:rPr>
        <w:t>памятника</w:t>
      </w:r>
      <w:r w:rsidR="00410914" w:rsidRPr="002051A0">
        <w:rPr>
          <w:color w:val="000000"/>
          <w:sz w:val="32"/>
          <w:szCs w:val="32"/>
        </w:rPr>
        <w:t xml:space="preserve">. Откуда он берется? Его приносят люди. Уберут </w:t>
      </w:r>
      <w:proofErr w:type="gramStart"/>
      <w:r w:rsidR="00410914" w:rsidRPr="002051A0">
        <w:rPr>
          <w:color w:val="000000"/>
          <w:sz w:val="32"/>
          <w:szCs w:val="32"/>
        </w:rPr>
        <w:t>увядший</w:t>
      </w:r>
      <w:proofErr w:type="gramEnd"/>
      <w:r w:rsidR="00410914" w:rsidRPr="002051A0">
        <w:rPr>
          <w:color w:val="000000"/>
          <w:sz w:val="32"/>
          <w:szCs w:val="32"/>
        </w:rPr>
        <w:t>, положат свежий и </w:t>
      </w:r>
      <w:r w:rsidR="00410914" w:rsidRPr="002051A0">
        <w:rPr>
          <w:color w:val="000000"/>
          <w:sz w:val="32"/>
          <w:szCs w:val="32"/>
          <w:u w:val="single"/>
        </w:rPr>
        <w:t>скажут</w:t>
      </w:r>
      <w:r w:rsidR="00410914" w:rsidRPr="002051A0">
        <w:rPr>
          <w:color w:val="000000"/>
          <w:sz w:val="32"/>
          <w:szCs w:val="32"/>
        </w:rPr>
        <w:t>:</w:t>
      </w:r>
    </w:p>
    <w:p w:rsidR="00410914" w:rsidRPr="00B77043" w:rsidRDefault="00410914" w:rsidP="00410914">
      <w:pPr>
        <w:pStyle w:val="a3"/>
        <w:shd w:val="clear" w:color="auto" w:fill="FFFFFF"/>
        <w:spacing w:before="0" w:beforeAutospacing="0" w:after="150" w:afterAutospacing="0"/>
        <w:rPr>
          <w:color w:val="000000"/>
          <w:sz w:val="32"/>
          <w:szCs w:val="32"/>
          <w:u w:val="single"/>
        </w:rPr>
      </w:pPr>
      <w:r w:rsidRPr="00B77043">
        <w:rPr>
          <w:color w:val="000000"/>
          <w:sz w:val="32"/>
          <w:szCs w:val="32"/>
          <w:u w:val="single"/>
        </w:rPr>
        <w:t> </w:t>
      </w:r>
      <w:r w:rsidRPr="00B77043">
        <w:rPr>
          <w:i/>
          <w:iCs/>
          <w:color w:val="000000"/>
          <w:sz w:val="32"/>
          <w:szCs w:val="32"/>
          <w:u w:val="single"/>
        </w:rPr>
        <w:t>«Мы никогда не </w:t>
      </w:r>
      <w:r w:rsidRPr="00B77043">
        <w:rPr>
          <w:b/>
          <w:bCs/>
          <w:i/>
          <w:iCs/>
          <w:color w:val="000000"/>
          <w:sz w:val="32"/>
          <w:szCs w:val="32"/>
          <w:u w:val="single"/>
        </w:rPr>
        <w:t>забудем вас</w:t>
      </w:r>
      <w:r w:rsidRPr="00B77043">
        <w:rPr>
          <w:i/>
          <w:iCs/>
          <w:color w:val="000000"/>
          <w:sz w:val="32"/>
          <w:szCs w:val="32"/>
          <w:u w:val="single"/>
        </w:rPr>
        <w:t>, герои»</w:t>
      </w:r>
      <w:r w:rsidRPr="00B77043">
        <w:rPr>
          <w:color w:val="000000"/>
          <w:sz w:val="32"/>
          <w:szCs w:val="32"/>
          <w:u w:val="single"/>
        </w:rPr>
        <w:t>.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Ярко звезды горят,</w:t>
      </w:r>
    </w:p>
    <w:p w:rsidR="0042523A" w:rsidRPr="00CB7B32" w:rsidRDefault="00CB7B32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И в К</w:t>
      </w:r>
      <w:r w:rsidR="0042523A" w:rsidRPr="00CB7B32">
        <w:rPr>
          <w:rFonts w:ascii="Times New Roman" w:hAnsi="Times New Roman" w:cs="Times New Roman"/>
          <w:sz w:val="32"/>
          <w:szCs w:val="32"/>
        </w:rPr>
        <w:t>ремлевском саду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Неизвестный солдат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Спит у всех на виду.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Над гранитной плитой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Вечный свет негасим.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lastRenderedPageBreak/>
        <w:t>Вся страна сиротой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Наклонилась над ним.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Он не сдал автомат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И пилотку свою.</w:t>
      </w:r>
    </w:p>
    <w:p w:rsidR="0042523A" w:rsidRPr="00CB7B32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Неизвестный солдат</w:t>
      </w:r>
    </w:p>
    <w:p w:rsidR="0042523A" w:rsidRDefault="0042523A" w:rsidP="00CB7B32">
      <w:pPr>
        <w:pStyle w:val="a4"/>
        <w:rPr>
          <w:rFonts w:ascii="Times New Roman" w:hAnsi="Times New Roman" w:cs="Times New Roman"/>
          <w:sz w:val="32"/>
          <w:szCs w:val="32"/>
        </w:rPr>
      </w:pPr>
      <w:r w:rsidRPr="00CB7B32">
        <w:rPr>
          <w:rFonts w:ascii="Times New Roman" w:hAnsi="Times New Roman" w:cs="Times New Roman"/>
          <w:sz w:val="32"/>
          <w:szCs w:val="32"/>
        </w:rPr>
        <w:t>Пал в жестоком бою.</w:t>
      </w:r>
    </w:p>
    <w:p w:rsidR="00404305" w:rsidRPr="00CB7B32" w:rsidRDefault="00404305" w:rsidP="00CB7B32">
      <w:pPr>
        <w:pStyle w:val="a4"/>
        <w:rPr>
          <w:rFonts w:ascii="Times New Roman" w:hAnsi="Times New Roman" w:cs="Times New Roman"/>
          <w:sz w:val="32"/>
          <w:szCs w:val="32"/>
        </w:rPr>
      </w:pPr>
    </w:p>
    <w:p w:rsidR="002051A0" w:rsidRPr="00CB7B32" w:rsidRDefault="00404305" w:rsidP="002051A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Демонстрация видеофильма.</w:t>
      </w:r>
      <w:r w:rsidR="003C7464" w:rsidRPr="003C746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2051A0" w:rsidRPr="00F32260" w:rsidRDefault="00FE1B5B" w:rsidP="002051A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="00F32260" w:rsidRPr="00F32260">
        <w:rPr>
          <w:color w:val="000000"/>
          <w:sz w:val="32"/>
          <w:szCs w:val="32"/>
        </w:rPr>
        <w:t>Низкий поклон</w:t>
      </w:r>
      <w:r w:rsidR="002051A0" w:rsidRPr="00F32260">
        <w:rPr>
          <w:color w:val="000000"/>
          <w:sz w:val="32"/>
          <w:szCs w:val="32"/>
        </w:rPr>
        <w:t xml:space="preserve"> и вечная память</w:t>
      </w:r>
      <w:r w:rsidR="00F32260" w:rsidRPr="00F32260">
        <w:rPr>
          <w:color w:val="000000"/>
          <w:sz w:val="32"/>
          <w:szCs w:val="32"/>
        </w:rPr>
        <w:t xml:space="preserve"> </w:t>
      </w:r>
      <w:r w:rsidR="00F32260" w:rsidRPr="00F32260">
        <w:rPr>
          <w:color w:val="000000"/>
          <w:sz w:val="32"/>
          <w:szCs w:val="32"/>
          <w:shd w:val="clear" w:color="auto" w:fill="FFFFFF"/>
        </w:rPr>
        <w:t>тем, кто перенес нечеловеческие муки войны, кто пал смертью храбрых в боях за Родину.</w:t>
      </w:r>
    </w:p>
    <w:p w:rsidR="002051A0" w:rsidRPr="00F32260" w:rsidRDefault="002051A0" w:rsidP="002051A0">
      <w:pPr>
        <w:pStyle w:val="a3"/>
        <w:shd w:val="clear" w:color="auto" w:fill="FFFFFF"/>
        <w:spacing w:before="0" w:beforeAutospacing="0" w:after="0" w:afterAutospacing="0" w:line="294" w:lineRule="atLeast"/>
        <w:rPr>
          <w:rFonts w:eastAsiaTheme="minorHAnsi"/>
          <w:sz w:val="32"/>
          <w:szCs w:val="32"/>
          <w:lang w:eastAsia="en-US"/>
        </w:rPr>
      </w:pPr>
    </w:p>
    <w:p w:rsidR="002051A0" w:rsidRPr="002051A0" w:rsidRDefault="00CB7B32" w:rsidP="002051A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     </w:t>
      </w:r>
      <w:r w:rsidR="00404305">
        <w:rPr>
          <w:color w:val="000000"/>
          <w:sz w:val="32"/>
          <w:szCs w:val="32"/>
        </w:rPr>
        <w:t>Почтили</w:t>
      </w:r>
      <w:r w:rsidR="002051A0" w:rsidRPr="002051A0">
        <w:rPr>
          <w:color w:val="000000"/>
          <w:sz w:val="32"/>
          <w:szCs w:val="32"/>
        </w:rPr>
        <w:t xml:space="preserve"> память неизвестных героев, павших за освобождение нашей Родины, минутой молчания.</w:t>
      </w:r>
    </w:p>
    <w:p w:rsidR="002051A0" w:rsidRPr="002051A0" w:rsidRDefault="002051A0" w:rsidP="002051A0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32"/>
          <w:szCs w:val="32"/>
        </w:rPr>
      </w:pPr>
    </w:p>
    <w:p w:rsidR="002051A0" w:rsidRPr="00CB7B32" w:rsidRDefault="002051A0" w:rsidP="002051A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32"/>
        </w:rPr>
      </w:pPr>
      <w:r w:rsidRPr="00CB7B32">
        <w:rPr>
          <w:b/>
          <w:color w:val="000000"/>
          <w:sz w:val="32"/>
          <w:szCs w:val="32"/>
        </w:rPr>
        <w:t xml:space="preserve">Солдат умирает дважды: </w:t>
      </w:r>
    </w:p>
    <w:p w:rsidR="002051A0" w:rsidRPr="00CB7B32" w:rsidRDefault="002051A0" w:rsidP="002051A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32"/>
        </w:rPr>
      </w:pPr>
      <w:r w:rsidRPr="00CB7B32">
        <w:rPr>
          <w:b/>
          <w:color w:val="000000"/>
          <w:sz w:val="32"/>
          <w:szCs w:val="32"/>
        </w:rPr>
        <w:t>первый раз – там, на поле боя, когда его настигнет пуля</w:t>
      </w:r>
    </w:p>
    <w:p w:rsidR="002051A0" w:rsidRPr="00CB7B32" w:rsidRDefault="002051A0" w:rsidP="002051A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32"/>
        </w:rPr>
      </w:pPr>
      <w:r w:rsidRPr="00CB7B32">
        <w:rPr>
          <w:b/>
          <w:color w:val="000000"/>
          <w:sz w:val="32"/>
          <w:szCs w:val="32"/>
        </w:rPr>
        <w:t>Второй раз – в памяти народной.</w:t>
      </w:r>
    </w:p>
    <w:p w:rsidR="002051A0" w:rsidRPr="00CB7B32" w:rsidRDefault="002051A0" w:rsidP="002051A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32"/>
        </w:rPr>
      </w:pPr>
      <w:r w:rsidRPr="00CB7B32">
        <w:rPr>
          <w:b/>
          <w:color w:val="000000"/>
          <w:sz w:val="32"/>
          <w:szCs w:val="32"/>
        </w:rPr>
        <w:t>Второй раз умирать страшнее, второй раз солдат должен жить,</w:t>
      </w:r>
    </w:p>
    <w:p w:rsidR="002051A0" w:rsidRPr="00CB7B32" w:rsidRDefault="002051A0" w:rsidP="002051A0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32"/>
          <w:szCs w:val="32"/>
        </w:rPr>
      </w:pPr>
      <w:r w:rsidRPr="00CB7B32">
        <w:rPr>
          <w:b/>
          <w:color w:val="000000"/>
          <w:sz w:val="32"/>
          <w:szCs w:val="32"/>
        </w:rPr>
        <w:t>А мы, живущие ныне на земле,</w:t>
      </w:r>
    </w:p>
    <w:p w:rsidR="00E81A36" w:rsidRDefault="002051A0" w:rsidP="00B77043">
      <w:pPr>
        <w:rPr>
          <w:rFonts w:ascii="Times New Roman" w:hAnsi="Times New Roman" w:cs="Times New Roman"/>
          <w:b/>
          <w:sz w:val="32"/>
          <w:szCs w:val="32"/>
        </w:rPr>
      </w:pPr>
      <w:r w:rsidRPr="00CB7B32">
        <w:rPr>
          <w:rFonts w:ascii="Times New Roman" w:hAnsi="Times New Roman" w:cs="Times New Roman"/>
          <w:b/>
          <w:color w:val="000000"/>
          <w:sz w:val="32"/>
          <w:szCs w:val="32"/>
        </w:rPr>
        <w:t>Должны сделать всё, чтобы помнили</w:t>
      </w:r>
      <w:r w:rsidR="00404305">
        <w:rPr>
          <w:rFonts w:ascii="Times New Roman" w:hAnsi="Times New Roman" w:cs="Times New Roman"/>
          <w:b/>
          <w:sz w:val="32"/>
          <w:szCs w:val="32"/>
        </w:rPr>
        <w:t>.</w:t>
      </w:r>
    </w:p>
    <w:p w:rsidR="003C7464" w:rsidRDefault="003C7464" w:rsidP="00B77043">
      <w:pPr>
        <w:rPr>
          <w:rFonts w:ascii="Times New Roman" w:hAnsi="Times New Roman" w:cs="Times New Roman"/>
          <w:b/>
          <w:sz w:val="32"/>
          <w:szCs w:val="32"/>
        </w:rPr>
      </w:pPr>
    </w:p>
    <w:p w:rsidR="003C7464" w:rsidRDefault="003C7464" w:rsidP="00B77043">
      <w:pPr>
        <w:rPr>
          <w:rFonts w:ascii="Times New Roman" w:hAnsi="Times New Roman" w:cs="Times New Roman"/>
          <w:b/>
          <w:sz w:val="32"/>
          <w:szCs w:val="32"/>
        </w:rPr>
      </w:pPr>
    </w:p>
    <w:p w:rsidR="003C7464" w:rsidRPr="00404305" w:rsidRDefault="003C7464" w:rsidP="00B77043">
      <w:pPr>
        <w:rPr>
          <w:rFonts w:ascii="Times New Roman" w:hAnsi="Times New Roman" w:cs="Times New Roman"/>
          <w:b/>
          <w:sz w:val="32"/>
          <w:szCs w:val="32"/>
        </w:rPr>
      </w:pPr>
    </w:p>
    <w:sectPr w:rsidR="003C7464" w:rsidRPr="00404305" w:rsidSect="0040430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7F4E"/>
    <w:multiLevelType w:val="multilevel"/>
    <w:tmpl w:val="0CD6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81A36"/>
    <w:rsid w:val="002051A0"/>
    <w:rsid w:val="003C7464"/>
    <w:rsid w:val="00404305"/>
    <w:rsid w:val="00410914"/>
    <w:rsid w:val="0042523A"/>
    <w:rsid w:val="00853FB1"/>
    <w:rsid w:val="008F7A4D"/>
    <w:rsid w:val="009C25C8"/>
    <w:rsid w:val="00B0763B"/>
    <w:rsid w:val="00B77043"/>
    <w:rsid w:val="00CB7B32"/>
    <w:rsid w:val="00E81A36"/>
    <w:rsid w:val="00F32260"/>
    <w:rsid w:val="00FE1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6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1A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B7B32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7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74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474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School</cp:lastModifiedBy>
  <cp:revision>3</cp:revision>
  <cp:lastPrinted>2019-11-29T18:02:00Z</cp:lastPrinted>
  <dcterms:created xsi:type="dcterms:W3CDTF">2019-11-29T16:27:00Z</dcterms:created>
  <dcterms:modified xsi:type="dcterms:W3CDTF">2019-12-04T11:55:00Z</dcterms:modified>
</cp:coreProperties>
</file>